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sz w:val="20"/>
          <w:szCs w:val="20"/>
        </w:rPr>
        <w:id w:val="-1291981871"/>
        <w:docPartObj>
          <w:docPartGallery w:val="Cover Pages"/>
          <w:docPartUnique/>
        </w:docPartObj>
      </w:sdtPr>
      <w:sdtContent>
        <w:p w:rsidR="00DD5DA7" w:rsidRDefault="00DD5DA7" w:rsidP="00DD5DA7">
          <w:pPr>
            <w:rPr>
              <w:rFonts w:asciiTheme="minorHAnsi" w:hAnsiTheme="minorHAnsi"/>
              <w:color w:val="auto"/>
              <w:sz w:val="20"/>
              <w:szCs w:val="20"/>
              <w:lang w:bidi="ar-SA"/>
            </w:rPr>
          </w:pPr>
        </w:p>
        <w:p w:rsidR="00DD5DA7" w:rsidRDefault="004E7780" w:rsidP="00DD5DA7">
          <w:pPr>
            <w:rPr>
              <w:sz w:val="20"/>
              <w:szCs w:val="20"/>
            </w:rPr>
          </w:pPr>
        </w:p>
      </w:sdtContent>
    </w:sdt>
    <w:p w:rsidR="00DD5DA7" w:rsidRDefault="00DD5DA7" w:rsidP="00DD5DA7">
      <w:pPr>
        <w:rPr>
          <w:sz w:val="20"/>
          <w:szCs w:val="20"/>
        </w:rPr>
      </w:pPr>
      <w:r>
        <w:rPr>
          <w:sz w:val="20"/>
          <w:szCs w:val="20"/>
        </w:rPr>
        <w:tab/>
      </w:r>
    </w:p>
    <w:p w:rsidR="00DD5DA7" w:rsidRDefault="00DD5DA7" w:rsidP="00DD5DA7">
      <w:pPr>
        <w:rPr>
          <w:sz w:val="20"/>
          <w:szCs w:val="20"/>
          <w:rtl/>
        </w:rPr>
      </w:pPr>
    </w:p>
    <w:p w:rsidR="00DD5DA7" w:rsidRDefault="00DD5DA7" w:rsidP="00DD5DA7">
      <w:pPr>
        <w:rPr>
          <w:rFonts w:cs="B Nazanin"/>
          <w:b/>
          <w:bCs/>
          <w:sz w:val="44"/>
          <w:szCs w:val="44"/>
        </w:rPr>
      </w:pPr>
      <w:r>
        <w:rPr>
          <w:noProof/>
          <w:sz w:val="22"/>
        </w:rPr>
        <mc:AlternateContent>
          <mc:Choice Requires="wps">
            <w:drawing>
              <wp:anchor distT="0" distB="0" distL="114300" distR="114300" simplePos="0" relativeHeight="251680768" behindDoc="0" locked="0" layoutInCell="1" allowOverlap="1" wp14:anchorId="01BAFAE7" wp14:editId="7D3814C7">
                <wp:simplePos x="0" y="0"/>
                <wp:positionH relativeFrom="page">
                  <wp:posOffset>3564890</wp:posOffset>
                </wp:positionH>
                <wp:positionV relativeFrom="page">
                  <wp:posOffset>7759700</wp:posOffset>
                </wp:positionV>
                <wp:extent cx="2703830" cy="118745"/>
                <wp:effectExtent l="0" t="0" r="635" b="0"/>
                <wp:wrapNone/>
                <wp:docPr id="37" name="Rectangle 37"/>
                <wp:cNvGraphicFramePr/>
                <a:graphic xmlns:a="http://schemas.openxmlformats.org/drawingml/2006/main">
                  <a:graphicData uri="http://schemas.microsoft.com/office/word/2010/wordprocessingShape">
                    <wps:wsp>
                      <wps:cNvSpPr/>
                      <wps:spPr>
                        <a:xfrm>
                          <a:off x="0" y="0"/>
                          <a:ext cx="2875915" cy="11874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37000</wp14:pctWidth>
                </wp14:sizeRelH>
                <wp14:sizeRelV relativeFrom="margin">
                  <wp14:pctHeight>0</wp14:pctHeight>
                </wp14:sizeRelV>
              </wp:anchor>
            </w:drawing>
          </mc:Choice>
          <mc:Fallback>
            <w:pict>
              <v:rect w14:anchorId="36E2DCDF" id="Rectangle 37" o:spid="_x0000_s1026" style="position:absolute;left:0;text-align:left;margin-left:280.7pt;margin-top:611pt;width:212.9pt;height:9.35pt;z-index:251680768;visibility:visible;mso-wrap-style:square;mso-width-percent:370;mso-height-percent:0;mso-wrap-distance-left:9pt;mso-wrap-distance-top:0;mso-wrap-distance-right:9pt;mso-wrap-distance-bottom:0;mso-position-horizontal:absolute;mso-position-horizontal-relative:page;mso-position-vertical:absolute;mso-position-vertical-relative:page;mso-width-percent:37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" fillcolor="#5b9bd5 [3204]" stroked="f" strokeweight="1pt">
                <w10:wrap anchorx="page" anchory="page"/>
              </v:rect>
            </w:pict>
          </mc:Fallback>
        </mc:AlternateContent>
      </w: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DD5DA7" w:rsidRDefault="00DD5DA7" w:rsidP="00A61B48">
      <w:pPr>
        <w:rPr>
          <w:rFonts w:ascii="Cambria" w:hAnsi="Cambria" w:cs="B Nazanin"/>
          <w:sz w:val="36"/>
          <w:szCs w:val="36"/>
          <w:lang w:bidi="ar-SA"/>
        </w:rPr>
      </w:pPr>
    </w:p>
    <w:p w:rsidR="00A61B48" w:rsidRPr="00A61B48" w:rsidRDefault="00A61B48" w:rsidP="00A61B48">
      <w:pPr>
        <w:rPr>
          <w:rFonts w:ascii="Cambria" w:hAnsi="Cambria" w:cs="B Nazanin"/>
          <w:sz w:val="36"/>
          <w:szCs w:val="36"/>
          <w:rtl/>
        </w:rPr>
      </w:pPr>
      <w:r w:rsidRPr="004C20FC">
        <w:rPr>
          <w:rFonts w:ascii="Cambria" w:hAnsi="Cambria" w:cs="B Nazanin" w:hint="cs"/>
          <w:sz w:val="36"/>
          <w:szCs w:val="36"/>
          <w:rtl/>
          <w:lang w:bidi="ar-SA"/>
        </w:rPr>
        <w:lastRenderedPageBreak/>
        <w:t>فهرست</w:t>
      </w:r>
      <w:r>
        <w:rPr>
          <w:rFonts w:ascii="Cambria" w:hAnsi="Cambria" w:cs="B Nazanin" w:hint="cs"/>
          <w:sz w:val="36"/>
          <w:szCs w:val="36"/>
          <w:rtl/>
        </w:rPr>
        <w:t xml:space="preserve"> مطالب</w:t>
      </w:r>
    </w:p>
    <w:p w:rsidR="00461D59" w:rsidRPr="00461D59" w:rsidRDefault="000C3736" w:rsidP="00461D59">
      <w:pPr>
        <w:pStyle w:val="TOC1"/>
        <w:tabs>
          <w:tab w:val="right" w:leader="dot" w:pos="9350"/>
        </w:tabs>
        <w:bidi/>
        <w:spacing w:after="0"/>
        <w:rPr>
          <w:rFonts w:asciiTheme="minorHAnsi" w:eastAsiaTheme="minorEastAsia" w:hAnsiTheme="minorHAnsi" w:cs="B Nazanin"/>
          <w:b/>
          <w:bCs/>
          <w:noProof/>
          <w:color w:val="auto"/>
          <w:sz w:val="22"/>
          <w:lang w:bidi="ar-SA"/>
        </w:rPr>
      </w:pPr>
      <w:r w:rsidRPr="00D13106">
        <w:rPr>
          <w:rFonts w:cs="B Nazanin"/>
          <w:b/>
          <w:bCs/>
          <w:sz w:val="22"/>
          <w:rtl/>
          <w:lang w:bidi="ar-SA"/>
        </w:rPr>
        <w:fldChar w:fldCharType="begin"/>
      </w:r>
      <w:r w:rsidRPr="00D13106">
        <w:rPr>
          <w:rFonts w:cs="B Nazanin"/>
          <w:b/>
          <w:bCs/>
          <w:sz w:val="22"/>
          <w:rtl/>
          <w:lang w:bidi="ar-SA"/>
        </w:rPr>
        <w:instrText xml:space="preserve"> </w:instrText>
      </w:r>
      <w:r w:rsidRPr="00D13106">
        <w:rPr>
          <w:rFonts w:cs="B Nazanin"/>
          <w:b/>
          <w:bCs/>
          <w:sz w:val="22"/>
          <w:lang w:bidi="ar-SA"/>
        </w:rPr>
        <w:instrText>TOC</w:instrText>
      </w:r>
      <w:r w:rsidRPr="00D13106">
        <w:rPr>
          <w:rFonts w:cs="B Nazanin"/>
          <w:b/>
          <w:bCs/>
          <w:sz w:val="22"/>
          <w:rtl/>
          <w:lang w:bidi="ar-SA"/>
        </w:rPr>
        <w:instrText xml:space="preserve"> \</w:instrText>
      </w:r>
      <w:r w:rsidRPr="00D13106">
        <w:rPr>
          <w:rFonts w:cs="B Nazanin"/>
          <w:b/>
          <w:bCs/>
          <w:sz w:val="22"/>
          <w:lang w:bidi="ar-SA"/>
        </w:rPr>
        <w:instrText>o "</w:instrText>
      </w:r>
      <w:r w:rsidRPr="00D13106">
        <w:rPr>
          <w:rFonts w:cs="B Nazanin"/>
          <w:b/>
          <w:bCs/>
          <w:sz w:val="22"/>
          <w:rtl/>
          <w:lang w:bidi="ar-SA"/>
        </w:rPr>
        <w:instrText>1-6</w:instrText>
      </w:r>
      <w:r w:rsidRPr="00D13106">
        <w:rPr>
          <w:rFonts w:cs="B Nazanin"/>
          <w:b/>
          <w:bCs/>
          <w:sz w:val="22"/>
          <w:lang w:bidi="ar-SA"/>
        </w:rPr>
        <w:instrText>" \h \z \u</w:instrText>
      </w:r>
      <w:r w:rsidRPr="00D13106">
        <w:rPr>
          <w:rFonts w:cs="B Nazanin"/>
          <w:b/>
          <w:bCs/>
          <w:sz w:val="22"/>
          <w:rtl/>
          <w:lang w:bidi="ar-SA"/>
        </w:rPr>
        <w:instrText xml:space="preserve"> </w:instrText>
      </w:r>
      <w:r w:rsidRPr="00D13106">
        <w:rPr>
          <w:rFonts w:cs="B Nazanin"/>
          <w:b/>
          <w:bCs/>
          <w:sz w:val="22"/>
          <w:rtl/>
          <w:lang w:bidi="ar-SA"/>
        </w:rPr>
        <w:fldChar w:fldCharType="separate"/>
      </w:r>
      <w:hyperlink w:anchor="_Toc423104963" w:history="1">
        <w:r w:rsidR="00461D59" w:rsidRPr="00461D59">
          <w:rPr>
            <w:rStyle w:val="Hyperlink"/>
            <w:rFonts w:cs="B Nazanin"/>
            <w:b/>
            <w:bCs/>
            <w:noProof/>
            <w:sz w:val="22"/>
            <w:rtl/>
          </w:rPr>
          <w:t>5. 1:</w:t>
        </w:r>
        <w:r w:rsidR="00461D59" w:rsidRPr="00461D59">
          <w:rPr>
            <w:rStyle w:val="Hyperlink"/>
            <w:rFonts w:cs="B Nazanin" w:hint="eastAsia"/>
            <w:b/>
            <w:bCs/>
            <w:noProof/>
            <w:sz w:val="22"/>
            <w:rtl/>
          </w:rPr>
          <w:t>جمعبند</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اجتماع</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Style w:val="Hyperlink"/>
            <w:rFonts w:cs="B Nazanin" w:hint="eastAsia"/>
            <w:b/>
            <w:bCs/>
            <w:noProof/>
            <w:sz w:val="22"/>
            <w:rtl/>
          </w:rPr>
          <w:t>اقتصاد</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_Toc423104963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71</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64" w:history="1">
        <w:r w:rsidR="00461D59" w:rsidRPr="00461D59">
          <w:rPr>
            <w:rStyle w:val="Hyperlink"/>
            <w:rFonts w:cs="B Nazanin"/>
            <w:b/>
            <w:bCs/>
            <w:noProof/>
            <w:sz w:val="22"/>
            <w:rtl/>
          </w:rPr>
          <w:t>5. 1. 1:</w:t>
        </w:r>
        <w:r w:rsidR="00461D59" w:rsidRPr="00461D59">
          <w:rPr>
            <w:rStyle w:val="Hyperlink"/>
            <w:rFonts w:cs="B Nazanin" w:hint="eastAsia"/>
            <w:b/>
            <w:bCs/>
            <w:noProof/>
            <w:sz w:val="22"/>
            <w:rtl/>
          </w:rPr>
          <w:t>مقدمه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_Toc423104964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71</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65" w:history="1">
        <w:r w:rsidR="00461D59" w:rsidRPr="00461D59">
          <w:rPr>
            <w:rStyle w:val="Hyperlink"/>
            <w:rFonts w:cs="B Nazanin"/>
            <w:b/>
            <w:bCs/>
            <w:noProof/>
            <w:sz w:val="22"/>
            <w:rtl/>
          </w:rPr>
          <w:t>5. 1. 2:</w:t>
        </w:r>
        <w:r w:rsidR="00461D59" w:rsidRPr="00461D59">
          <w:rPr>
            <w:rStyle w:val="Hyperlink"/>
            <w:rFonts w:cs="B Nazanin" w:hint="eastAsia"/>
            <w:b/>
            <w:bCs/>
            <w:noProof/>
            <w:sz w:val="22"/>
            <w:rtl/>
          </w:rPr>
          <w:t>مسائل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،مشکلات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وامکانات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توسعه</w:t>
        </w:r>
        <w:r w:rsidR="00461D59" w:rsidRPr="00461D59">
          <w:rPr>
            <w:rStyle w:val="Hyperlink"/>
            <w:rFonts w:cs="B Nazanin"/>
            <w:b/>
            <w:bCs/>
            <w:noProof/>
            <w:sz w:val="22"/>
            <w:rtl/>
          </w:rPr>
          <w:t xml:space="preserve"> </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اجتماع</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_Toc423104965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71</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66" w:history="1">
        <w:r w:rsidR="00461D59" w:rsidRPr="00461D59">
          <w:rPr>
            <w:rStyle w:val="Hyperlink"/>
            <w:rFonts w:cs="B Nazanin"/>
            <w:b/>
            <w:bCs/>
            <w:noProof/>
            <w:sz w:val="22"/>
            <w:rtl/>
          </w:rPr>
          <w:t>5. 1. 3:</w:t>
        </w:r>
        <w:r w:rsidR="00461D59" w:rsidRPr="00461D59">
          <w:rPr>
            <w:rStyle w:val="Hyperlink"/>
            <w:rFonts w:cs="B Nazanin" w:hint="eastAsia"/>
            <w:b/>
            <w:bCs/>
            <w:noProof/>
            <w:sz w:val="22"/>
            <w:rtl/>
          </w:rPr>
          <w:t>مسائل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،مشکلات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وامکانات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توسعه</w:t>
        </w:r>
        <w:r w:rsidR="00461D59" w:rsidRPr="00461D59">
          <w:rPr>
            <w:rStyle w:val="Hyperlink"/>
            <w:rFonts w:cs="B Nazanin"/>
            <w:b/>
            <w:bCs/>
            <w:noProof/>
            <w:sz w:val="22"/>
            <w:rtl/>
          </w:rPr>
          <w:t xml:space="preserve"> </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اقتصاد</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_Toc423104966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72</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67" w:history="1">
        <w:r w:rsidR="00461D59" w:rsidRPr="00461D59">
          <w:rPr>
            <w:rStyle w:val="Hyperlink"/>
            <w:rFonts w:cs="B Nazanin"/>
            <w:b/>
            <w:bCs/>
            <w:noProof/>
            <w:sz w:val="22"/>
            <w:rtl/>
          </w:rPr>
          <w:t>5. 1. 4:</w:t>
        </w:r>
        <w:r w:rsidR="00461D59" w:rsidRPr="00461D59">
          <w:rPr>
            <w:rStyle w:val="Hyperlink"/>
            <w:rFonts w:cs="B Nazanin" w:hint="eastAsia"/>
            <w:b/>
            <w:bCs/>
            <w:noProof/>
            <w:sz w:val="22"/>
            <w:rtl/>
          </w:rPr>
          <w:t>جدول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سوات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اجتماع</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Style w:val="Hyperlink"/>
            <w:rFonts w:cs="B Nazanin" w:hint="eastAsia"/>
            <w:b/>
            <w:bCs/>
            <w:noProof/>
            <w:sz w:val="22"/>
            <w:rtl/>
          </w:rPr>
          <w:t>اقتصاد</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محدوده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_Toc423104967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73</w:t>
        </w:r>
        <w:r w:rsidR="00461D59" w:rsidRPr="00461D59">
          <w:rPr>
            <w:rFonts w:cs="B Nazanin"/>
            <w:b/>
            <w:bCs/>
            <w:noProof/>
            <w:webHidden/>
            <w:sz w:val="22"/>
          </w:rPr>
          <w:fldChar w:fldCharType="end"/>
        </w:r>
      </w:hyperlink>
    </w:p>
    <w:p w:rsidR="00461D59" w:rsidRPr="00461D59" w:rsidRDefault="004E7780" w:rsidP="00461D59">
      <w:pPr>
        <w:pStyle w:val="TOC1"/>
        <w:tabs>
          <w:tab w:val="right" w:leader="dot" w:pos="9350"/>
        </w:tabs>
        <w:bidi/>
        <w:spacing w:after="0"/>
        <w:rPr>
          <w:rFonts w:asciiTheme="minorHAnsi" w:eastAsiaTheme="minorEastAsia" w:hAnsiTheme="minorHAnsi" w:cs="B Nazanin"/>
          <w:b/>
          <w:bCs/>
          <w:noProof/>
          <w:color w:val="auto"/>
          <w:sz w:val="22"/>
          <w:lang w:bidi="ar-SA"/>
        </w:rPr>
      </w:pPr>
      <w:hyperlink w:anchor="_Toc423104968" w:history="1">
        <w:r w:rsidR="00461D59" w:rsidRPr="00461D59">
          <w:rPr>
            <w:rStyle w:val="Hyperlink"/>
            <w:rFonts w:cs="B Nazanin"/>
            <w:b/>
            <w:bCs/>
            <w:noProof/>
            <w:sz w:val="22"/>
            <w:rtl/>
          </w:rPr>
          <w:t>5. 2:</w:t>
        </w:r>
        <w:r w:rsidR="00461D59" w:rsidRPr="00461D59">
          <w:rPr>
            <w:rStyle w:val="Hyperlink"/>
            <w:rFonts w:cs="B Nazanin" w:hint="eastAsia"/>
            <w:b/>
            <w:bCs/>
            <w:noProof/>
            <w:sz w:val="22"/>
            <w:rtl/>
          </w:rPr>
          <w:t>جمعبند</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جغراف</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ا</w:t>
        </w:r>
        <w:r w:rsidR="00461D59" w:rsidRPr="00461D59">
          <w:rPr>
            <w:rStyle w:val="Hyperlink"/>
            <w:rFonts w:cs="B Nazanin" w:hint="cs"/>
            <w:b/>
            <w:bCs/>
            <w:noProof/>
            <w:sz w:val="22"/>
            <w:rtl/>
          </w:rPr>
          <w:t>یی</w:t>
        </w:r>
        <w:r w:rsidR="00461D59" w:rsidRPr="00461D59">
          <w:rPr>
            <w:rStyle w:val="Hyperlink"/>
            <w:rFonts w:cs="B Nazanin"/>
            <w:b/>
            <w:bCs/>
            <w:noProof/>
            <w:sz w:val="22"/>
            <w:rtl/>
          </w:rPr>
          <w:t>-</w:t>
        </w:r>
        <w:r w:rsidR="00461D59" w:rsidRPr="00461D59">
          <w:rPr>
            <w:rStyle w:val="Hyperlink"/>
            <w:rFonts w:cs="B Nazanin" w:hint="eastAsia"/>
            <w:b/>
            <w:bCs/>
            <w:noProof/>
            <w:sz w:val="22"/>
            <w:rtl/>
          </w:rPr>
          <w:t>طب</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ع</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_Toc423104968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73</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69" w:history="1">
        <w:r w:rsidR="00461D59" w:rsidRPr="00461D59">
          <w:rPr>
            <w:rStyle w:val="Hyperlink"/>
            <w:rFonts w:cs="B Nazanin"/>
            <w:b/>
            <w:bCs/>
            <w:noProof/>
            <w:sz w:val="22"/>
            <w:rtl/>
          </w:rPr>
          <w:t>5. 2. 1:</w:t>
        </w:r>
        <w:r w:rsidR="00461D59" w:rsidRPr="00461D59">
          <w:rPr>
            <w:rStyle w:val="Hyperlink"/>
            <w:rFonts w:cs="B Nazanin" w:hint="eastAsia"/>
            <w:b/>
            <w:bCs/>
            <w:noProof/>
            <w:sz w:val="22"/>
            <w:rtl/>
          </w:rPr>
          <w:t>مقدمه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_Toc423104969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73</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70" w:history="1">
        <w:r w:rsidR="00461D59" w:rsidRPr="00461D59">
          <w:rPr>
            <w:rStyle w:val="Hyperlink"/>
            <w:rFonts w:cs="B Nazanin"/>
            <w:b/>
            <w:bCs/>
            <w:noProof/>
            <w:sz w:val="22"/>
            <w:rtl/>
          </w:rPr>
          <w:t>5. 2. 2:</w:t>
        </w:r>
        <w:r w:rsidR="00461D59" w:rsidRPr="00461D59">
          <w:rPr>
            <w:rStyle w:val="Hyperlink"/>
            <w:rFonts w:cs="B Nazanin" w:hint="eastAsia"/>
            <w:b/>
            <w:bCs/>
            <w:noProof/>
            <w:sz w:val="22"/>
            <w:rtl/>
          </w:rPr>
          <w:t>مسائل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،مشکلات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وامکانات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توسعه</w:t>
        </w:r>
        <w:r w:rsidR="00461D59" w:rsidRPr="00461D59">
          <w:rPr>
            <w:rStyle w:val="Hyperlink"/>
            <w:rFonts w:cs="B Nazanin"/>
            <w:b/>
            <w:bCs/>
            <w:noProof/>
            <w:sz w:val="22"/>
            <w:rtl/>
          </w:rPr>
          <w:t xml:space="preserve"> </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جغراف</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ا</w:t>
        </w:r>
        <w:r w:rsidR="00461D59" w:rsidRPr="00461D59">
          <w:rPr>
            <w:rStyle w:val="Hyperlink"/>
            <w:rFonts w:cs="B Nazanin" w:hint="cs"/>
            <w:b/>
            <w:bCs/>
            <w:noProof/>
            <w:sz w:val="22"/>
            <w:rtl/>
          </w:rPr>
          <w:t>یی</w:t>
        </w:r>
        <w:r w:rsidR="00461D59" w:rsidRPr="00461D59">
          <w:rPr>
            <w:rStyle w:val="Hyperlink"/>
            <w:rFonts w:cs="B Nazanin"/>
            <w:b/>
            <w:bCs/>
            <w:noProof/>
            <w:sz w:val="22"/>
            <w:rtl/>
          </w:rPr>
          <w:t>-</w:t>
        </w:r>
        <w:r w:rsidR="00461D59" w:rsidRPr="00461D59">
          <w:rPr>
            <w:rStyle w:val="Hyperlink"/>
            <w:rFonts w:cs="B Nazanin" w:hint="eastAsia"/>
            <w:b/>
            <w:bCs/>
            <w:noProof/>
            <w:sz w:val="22"/>
            <w:rtl/>
          </w:rPr>
          <w:t>طب</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ع</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_Toc423104970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74</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71" w:history="1">
        <w:r w:rsidR="00461D59" w:rsidRPr="00461D59">
          <w:rPr>
            <w:rStyle w:val="Hyperlink"/>
            <w:rFonts w:cs="B Nazanin"/>
            <w:b/>
            <w:bCs/>
            <w:noProof/>
            <w:sz w:val="22"/>
            <w:rtl/>
          </w:rPr>
          <w:t>5. 2. 3:</w:t>
        </w:r>
        <w:r w:rsidR="00461D59" w:rsidRPr="00461D59">
          <w:rPr>
            <w:rStyle w:val="Hyperlink"/>
            <w:rFonts w:cs="B Nazanin" w:hint="eastAsia"/>
            <w:b/>
            <w:bCs/>
            <w:noProof/>
            <w:sz w:val="22"/>
            <w:rtl/>
          </w:rPr>
          <w:t>جدول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سوات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جغراف</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ا</w:t>
        </w:r>
        <w:r w:rsidR="00461D59" w:rsidRPr="00461D59">
          <w:rPr>
            <w:rStyle w:val="Hyperlink"/>
            <w:rFonts w:cs="B Nazanin" w:hint="cs"/>
            <w:b/>
            <w:bCs/>
            <w:noProof/>
            <w:sz w:val="22"/>
            <w:rtl/>
          </w:rPr>
          <w:t>یی</w:t>
        </w:r>
        <w:r w:rsidR="00461D59" w:rsidRPr="00461D59">
          <w:rPr>
            <w:rStyle w:val="Hyperlink"/>
            <w:rFonts w:cs="B Nazanin"/>
            <w:b/>
            <w:bCs/>
            <w:noProof/>
            <w:sz w:val="22"/>
            <w:rtl/>
          </w:rPr>
          <w:t>-</w:t>
        </w:r>
        <w:r w:rsidR="00461D59" w:rsidRPr="00461D59">
          <w:rPr>
            <w:rStyle w:val="Hyperlink"/>
            <w:rFonts w:cs="B Nazanin" w:hint="eastAsia"/>
            <w:b/>
            <w:bCs/>
            <w:noProof/>
            <w:sz w:val="22"/>
            <w:rtl/>
          </w:rPr>
          <w:t>طب</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ع</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محدوده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_Toc423104971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75</w:t>
        </w:r>
        <w:r w:rsidR="00461D59" w:rsidRPr="00461D59">
          <w:rPr>
            <w:rFonts w:cs="B Nazanin"/>
            <w:b/>
            <w:bCs/>
            <w:noProof/>
            <w:webHidden/>
            <w:sz w:val="22"/>
          </w:rPr>
          <w:fldChar w:fldCharType="end"/>
        </w:r>
      </w:hyperlink>
    </w:p>
    <w:p w:rsidR="00461D59" w:rsidRPr="00461D59" w:rsidRDefault="004E7780" w:rsidP="00461D59">
      <w:pPr>
        <w:pStyle w:val="TOC1"/>
        <w:tabs>
          <w:tab w:val="right" w:leader="dot" w:pos="9350"/>
        </w:tabs>
        <w:bidi/>
        <w:spacing w:after="0"/>
        <w:rPr>
          <w:rFonts w:asciiTheme="minorHAnsi" w:eastAsiaTheme="minorEastAsia" w:hAnsiTheme="minorHAnsi" w:cs="B Nazanin"/>
          <w:b/>
          <w:bCs/>
          <w:noProof/>
          <w:color w:val="auto"/>
          <w:sz w:val="22"/>
          <w:lang w:bidi="ar-SA"/>
        </w:rPr>
      </w:pPr>
      <w:hyperlink w:anchor="_Toc423104972" w:history="1">
        <w:r w:rsidR="00461D59" w:rsidRPr="00461D59">
          <w:rPr>
            <w:rStyle w:val="Hyperlink"/>
            <w:rFonts w:cs="B Nazanin"/>
            <w:b/>
            <w:bCs/>
            <w:noProof/>
            <w:sz w:val="22"/>
            <w:rtl/>
          </w:rPr>
          <w:t>5. 3:</w:t>
        </w:r>
        <w:r w:rsidR="00461D59" w:rsidRPr="00461D59">
          <w:rPr>
            <w:rStyle w:val="Hyperlink"/>
            <w:rFonts w:cs="B Nazanin" w:hint="eastAsia"/>
            <w:b/>
            <w:bCs/>
            <w:noProof/>
            <w:sz w:val="22"/>
            <w:rtl/>
          </w:rPr>
          <w:t>جمعبند</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حمل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نقل</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_Toc423104972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75</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73" w:history="1">
        <w:r w:rsidR="00461D59" w:rsidRPr="00461D59">
          <w:rPr>
            <w:rStyle w:val="Hyperlink"/>
            <w:rFonts w:cs="B Nazanin"/>
            <w:b/>
            <w:bCs/>
            <w:noProof/>
            <w:sz w:val="22"/>
            <w:rtl/>
          </w:rPr>
          <w:t>5. 3. 1:</w:t>
        </w:r>
        <w:r w:rsidR="00461D59" w:rsidRPr="00461D59">
          <w:rPr>
            <w:rStyle w:val="Hyperlink"/>
            <w:rFonts w:cs="B Nazanin" w:hint="eastAsia"/>
            <w:b/>
            <w:bCs/>
            <w:noProof/>
            <w:sz w:val="22"/>
            <w:rtl/>
          </w:rPr>
          <w:t>مقدمه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_Toc423104973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75</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74" w:history="1">
        <w:r w:rsidR="00461D59" w:rsidRPr="00461D59">
          <w:rPr>
            <w:rStyle w:val="Hyperlink"/>
            <w:rFonts w:cs="B Nazanin"/>
            <w:b/>
            <w:bCs/>
            <w:noProof/>
            <w:sz w:val="22"/>
            <w:rtl/>
          </w:rPr>
          <w:t>5. 3. 2:</w:t>
        </w:r>
        <w:r w:rsidR="00461D59" w:rsidRPr="00461D59">
          <w:rPr>
            <w:rStyle w:val="Hyperlink"/>
            <w:rFonts w:cs="B Nazanin" w:hint="eastAsia"/>
            <w:b/>
            <w:bCs/>
            <w:noProof/>
            <w:sz w:val="22"/>
            <w:rtl/>
          </w:rPr>
          <w:t>مسائل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،مشکلات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وامکانات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توسعه</w:t>
        </w:r>
        <w:r w:rsidR="00461D59" w:rsidRPr="00461D59">
          <w:rPr>
            <w:rStyle w:val="Hyperlink"/>
            <w:rFonts w:cs="B Nazanin"/>
            <w:b/>
            <w:bCs/>
            <w:noProof/>
            <w:sz w:val="22"/>
            <w:rtl/>
          </w:rPr>
          <w:t xml:space="preserve"> </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حمل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نقل</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_Toc423104974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76</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75" w:history="1">
        <w:r w:rsidR="00461D59" w:rsidRPr="00461D59">
          <w:rPr>
            <w:rStyle w:val="Hyperlink"/>
            <w:rFonts w:cs="B Nazanin"/>
            <w:b/>
            <w:bCs/>
            <w:noProof/>
            <w:sz w:val="22"/>
            <w:rtl/>
          </w:rPr>
          <w:t>5. 3. 3:</w:t>
        </w:r>
        <w:r w:rsidR="00461D59" w:rsidRPr="00461D59">
          <w:rPr>
            <w:rStyle w:val="Hyperlink"/>
            <w:rFonts w:cs="B Nazanin" w:hint="eastAsia"/>
            <w:b/>
            <w:bCs/>
            <w:noProof/>
            <w:sz w:val="22"/>
            <w:rtl/>
          </w:rPr>
          <w:t>جدول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سوات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حمل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نقل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محدوده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_Toc423104975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77</w:t>
        </w:r>
        <w:r w:rsidR="00461D59" w:rsidRPr="00461D59">
          <w:rPr>
            <w:rFonts w:cs="B Nazanin"/>
            <w:b/>
            <w:bCs/>
            <w:noProof/>
            <w:webHidden/>
            <w:sz w:val="22"/>
          </w:rPr>
          <w:fldChar w:fldCharType="end"/>
        </w:r>
      </w:hyperlink>
    </w:p>
    <w:p w:rsidR="00461D59" w:rsidRPr="00461D59" w:rsidRDefault="004E7780" w:rsidP="00461D59">
      <w:pPr>
        <w:pStyle w:val="TOC1"/>
        <w:tabs>
          <w:tab w:val="right" w:leader="dot" w:pos="9350"/>
        </w:tabs>
        <w:bidi/>
        <w:spacing w:after="0"/>
        <w:rPr>
          <w:rFonts w:asciiTheme="minorHAnsi" w:eastAsiaTheme="minorEastAsia" w:hAnsiTheme="minorHAnsi" w:cs="B Nazanin"/>
          <w:b/>
          <w:bCs/>
          <w:noProof/>
          <w:color w:val="auto"/>
          <w:sz w:val="22"/>
          <w:lang w:bidi="ar-SA"/>
        </w:rPr>
      </w:pPr>
      <w:hyperlink w:anchor="_Toc423104976" w:history="1">
        <w:r w:rsidR="00461D59" w:rsidRPr="00461D59">
          <w:rPr>
            <w:rStyle w:val="Hyperlink"/>
            <w:rFonts w:cs="B Nazanin"/>
            <w:b/>
            <w:bCs/>
            <w:noProof/>
            <w:sz w:val="22"/>
            <w:rtl/>
          </w:rPr>
          <w:t>5. 4:</w:t>
        </w:r>
        <w:r w:rsidR="00461D59" w:rsidRPr="00461D59">
          <w:rPr>
            <w:rStyle w:val="Hyperlink"/>
            <w:rFonts w:cs="B Nazanin" w:hint="eastAsia"/>
            <w:b/>
            <w:bCs/>
            <w:noProof/>
            <w:sz w:val="22"/>
            <w:rtl/>
          </w:rPr>
          <w:t>جمعبند</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شبکه</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کاربر</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فعال</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ت</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_Toc423104976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78</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77" w:history="1">
        <w:r w:rsidR="00461D59" w:rsidRPr="00461D59">
          <w:rPr>
            <w:rStyle w:val="Hyperlink"/>
            <w:rFonts w:cs="B Nazanin"/>
            <w:b/>
            <w:bCs/>
            <w:noProof/>
            <w:sz w:val="22"/>
            <w:rtl/>
          </w:rPr>
          <w:t>5. 4. 1:</w:t>
        </w:r>
        <w:r w:rsidR="00461D59" w:rsidRPr="00461D59">
          <w:rPr>
            <w:rStyle w:val="Hyperlink"/>
            <w:rFonts w:cs="B Nazanin" w:hint="eastAsia"/>
            <w:b/>
            <w:bCs/>
            <w:noProof/>
            <w:sz w:val="22"/>
            <w:rtl/>
          </w:rPr>
          <w:t>مقدمه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_Toc423104977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78</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78" w:history="1">
        <w:r w:rsidR="00461D59" w:rsidRPr="00461D59">
          <w:rPr>
            <w:rStyle w:val="Hyperlink"/>
            <w:rFonts w:cs="B Nazanin"/>
            <w:b/>
            <w:bCs/>
            <w:noProof/>
            <w:sz w:val="22"/>
            <w:rtl/>
          </w:rPr>
          <w:t>5. 4. 2:</w:t>
        </w:r>
        <w:r w:rsidR="00461D59" w:rsidRPr="00461D59">
          <w:rPr>
            <w:rStyle w:val="Hyperlink"/>
            <w:rFonts w:cs="B Nazanin" w:hint="eastAsia"/>
            <w:b/>
            <w:bCs/>
            <w:noProof/>
            <w:sz w:val="22"/>
            <w:rtl/>
          </w:rPr>
          <w:t>مسائل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،مشکلات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وامکانات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توسعه</w:t>
        </w:r>
        <w:r w:rsidR="00461D59" w:rsidRPr="00461D59">
          <w:rPr>
            <w:rStyle w:val="Hyperlink"/>
            <w:rFonts w:cs="B Nazanin"/>
            <w:b/>
            <w:bCs/>
            <w:noProof/>
            <w:sz w:val="22"/>
            <w:rtl/>
          </w:rPr>
          <w:t xml:space="preserve"> </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شبکه</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کاربر</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فعال</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ت</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_Toc423104978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78</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79" w:history="1">
        <w:r w:rsidR="00461D59" w:rsidRPr="00461D59">
          <w:rPr>
            <w:rStyle w:val="Hyperlink"/>
            <w:rFonts w:cs="B Nazanin"/>
            <w:b/>
            <w:bCs/>
            <w:noProof/>
            <w:sz w:val="22"/>
            <w:rtl/>
          </w:rPr>
          <w:t>5. 4. 3:</w:t>
        </w:r>
        <w:r w:rsidR="00461D59" w:rsidRPr="00461D59">
          <w:rPr>
            <w:rStyle w:val="Hyperlink"/>
            <w:rFonts w:cs="B Nazanin" w:hint="eastAsia"/>
            <w:b/>
            <w:bCs/>
            <w:noProof/>
            <w:sz w:val="22"/>
            <w:rtl/>
          </w:rPr>
          <w:t>جدول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سوات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شبکه</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کاربر</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فعال</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محدوده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_Toc423104979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80</w:t>
        </w:r>
        <w:r w:rsidR="00461D59" w:rsidRPr="00461D59">
          <w:rPr>
            <w:rFonts w:cs="B Nazanin"/>
            <w:b/>
            <w:bCs/>
            <w:noProof/>
            <w:webHidden/>
            <w:sz w:val="22"/>
          </w:rPr>
          <w:fldChar w:fldCharType="end"/>
        </w:r>
      </w:hyperlink>
    </w:p>
    <w:p w:rsidR="00461D59" w:rsidRPr="00461D59" w:rsidRDefault="004E7780" w:rsidP="00461D59">
      <w:pPr>
        <w:pStyle w:val="TOC1"/>
        <w:tabs>
          <w:tab w:val="right" w:leader="dot" w:pos="9350"/>
        </w:tabs>
        <w:bidi/>
        <w:spacing w:after="0"/>
        <w:rPr>
          <w:rFonts w:asciiTheme="minorHAnsi" w:eastAsiaTheme="minorEastAsia" w:hAnsiTheme="minorHAnsi" w:cs="B Nazanin"/>
          <w:b/>
          <w:bCs/>
          <w:noProof/>
          <w:color w:val="auto"/>
          <w:sz w:val="22"/>
          <w:lang w:bidi="ar-SA"/>
        </w:rPr>
      </w:pPr>
      <w:hyperlink w:anchor="_Toc423104980" w:history="1">
        <w:r w:rsidR="00461D59" w:rsidRPr="00461D59">
          <w:rPr>
            <w:rStyle w:val="Hyperlink"/>
            <w:rFonts w:cs="B Nazanin"/>
            <w:b/>
            <w:bCs/>
            <w:noProof/>
            <w:sz w:val="22"/>
            <w:rtl/>
          </w:rPr>
          <w:t xml:space="preserve">5. 5: </w:t>
        </w:r>
        <w:r w:rsidR="00461D59" w:rsidRPr="00461D59">
          <w:rPr>
            <w:rStyle w:val="Hyperlink"/>
            <w:rFonts w:cs="B Nazanin" w:hint="eastAsia"/>
            <w:b/>
            <w:bCs/>
            <w:noProof/>
            <w:sz w:val="22"/>
            <w:rtl/>
          </w:rPr>
          <w:t>ارز</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اب</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ک</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ف</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Style w:val="Hyperlink"/>
            <w:rFonts w:cs="B Nazanin" w:hint="eastAsia"/>
            <w:b/>
            <w:bCs/>
            <w:noProof/>
            <w:sz w:val="22"/>
            <w:rtl/>
          </w:rPr>
          <w:t>تحل</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ماتر</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س</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ها</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_Toc423104980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80</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81" w:history="1">
        <w:r w:rsidR="00461D59" w:rsidRPr="00461D59">
          <w:rPr>
            <w:rStyle w:val="Hyperlink"/>
            <w:rFonts w:cs="B Nazanin"/>
            <w:b/>
            <w:bCs/>
            <w:noProof/>
            <w:sz w:val="22"/>
            <w:rtl/>
          </w:rPr>
          <w:t>5. 5. 1:</w:t>
        </w:r>
        <w:r w:rsidR="00461D59" w:rsidRPr="00461D59">
          <w:rPr>
            <w:rStyle w:val="Hyperlink"/>
            <w:rFonts w:cs="B Nazanin" w:hint="eastAsia"/>
            <w:b/>
            <w:bCs/>
            <w:noProof/>
            <w:sz w:val="22"/>
            <w:rtl/>
          </w:rPr>
          <w:t>مقدمه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_Toc423104981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80</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82" w:history="1">
        <w:r w:rsidR="00461D59" w:rsidRPr="00461D59">
          <w:rPr>
            <w:rStyle w:val="Hyperlink"/>
            <w:rFonts w:cs="B Nazanin"/>
            <w:b/>
            <w:bCs/>
            <w:noProof/>
            <w:sz w:val="22"/>
            <w:rtl/>
          </w:rPr>
          <w:t xml:space="preserve">5. 5. 2: </w:t>
        </w:r>
        <w:r w:rsidR="00461D59" w:rsidRPr="00461D59">
          <w:rPr>
            <w:rStyle w:val="Hyperlink"/>
            <w:rFonts w:cs="B Nazanin" w:hint="eastAsia"/>
            <w:b/>
            <w:bCs/>
            <w:noProof/>
            <w:sz w:val="22"/>
            <w:rtl/>
          </w:rPr>
          <w:t>ماتر</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س</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سازگار</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_Toc423104982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81</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83" w:history="1">
        <w:r w:rsidR="00461D59" w:rsidRPr="00461D59">
          <w:rPr>
            <w:rStyle w:val="Hyperlink"/>
            <w:rFonts w:cs="B Nazanin"/>
            <w:b/>
            <w:bCs/>
            <w:noProof/>
            <w:sz w:val="22"/>
            <w:rtl/>
          </w:rPr>
          <w:t xml:space="preserve">5. 5. 3: </w:t>
        </w:r>
        <w:r w:rsidR="00461D59" w:rsidRPr="00461D59">
          <w:rPr>
            <w:rStyle w:val="Hyperlink"/>
            <w:rFonts w:cs="B Nazanin" w:hint="eastAsia"/>
            <w:b/>
            <w:bCs/>
            <w:noProof/>
            <w:sz w:val="22"/>
            <w:rtl/>
          </w:rPr>
          <w:t>ماتر</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س</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وابستگ</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_Toc423104983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83</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84" w:history="1">
        <w:r w:rsidR="00461D59" w:rsidRPr="00461D59">
          <w:rPr>
            <w:rStyle w:val="Hyperlink"/>
            <w:rFonts w:cs="B Nazanin"/>
            <w:b/>
            <w:bCs/>
            <w:noProof/>
            <w:sz w:val="22"/>
            <w:rtl/>
          </w:rPr>
          <w:t xml:space="preserve">5. 5. 4: </w:t>
        </w:r>
        <w:r w:rsidR="00461D59" w:rsidRPr="00461D59">
          <w:rPr>
            <w:rStyle w:val="Hyperlink"/>
            <w:rFonts w:cs="B Nazanin" w:hint="eastAsia"/>
            <w:b/>
            <w:bCs/>
            <w:noProof/>
            <w:sz w:val="22"/>
            <w:rtl/>
          </w:rPr>
          <w:t>ماتر</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س</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مطلوب</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ت</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_Toc423104984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85</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85" w:history="1">
        <w:r w:rsidR="00461D59" w:rsidRPr="00461D59">
          <w:rPr>
            <w:rStyle w:val="Hyperlink"/>
            <w:rFonts w:cs="B Nazanin"/>
            <w:b/>
            <w:bCs/>
            <w:noProof/>
            <w:sz w:val="22"/>
            <w:rtl/>
          </w:rPr>
          <w:t xml:space="preserve">5. 5. 5: </w:t>
        </w:r>
        <w:r w:rsidR="00461D59" w:rsidRPr="00461D59">
          <w:rPr>
            <w:rStyle w:val="Hyperlink"/>
            <w:rFonts w:cs="B Nazanin" w:hint="eastAsia"/>
            <w:b/>
            <w:bCs/>
            <w:noProof/>
            <w:sz w:val="22"/>
            <w:rtl/>
          </w:rPr>
          <w:t>ماتر</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س</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ظرف</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ت</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_Toc423104985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86</w:t>
        </w:r>
        <w:r w:rsidR="00461D59" w:rsidRPr="00461D59">
          <w:rPr>
            <w:rFonts w:cs="B Nazanin"/>
            <w:b/>
            <w:bCs/>
            <w:noProof/>
            <w:webHidden/>
            <w:sz w:val="22"/>
          </w:rPr>
          <w:fldChar w:fldCharType="end"/>
        </w:r>
      </w:hyperlink>
    </w:p>
    <w:p w:rsidR="00461D59" w:rsidRPr="00461D59" w:rsidRDefault="004E7780" w:rsidP="00461D59">
      <w:pPr>
        <w:pStyle w:val="TOC1"/>
        <w:tabs>
          <w:tab w:val="right" w:leader="dot" w:pos="9350"/>
        </w:tabs>
        <w:bidi/>
        <w:spacing w:after="0"/>
        <w:rPr>
          <w:rFonts w:asciiTheme="minorHAnsi" w:eastAsiaTheme="minorEastAsia" w:hAnsiTheme="minorHAnsi" w:cs="B Nazanin"/>
          <w:b/>
          <w:bCs/>
          <w:noProof/>
          <w:color w:val="auto"/>
          <w:sz w:val="22"/>
          <w:lang w:bidi="ar-SA"/>
        </w:rPr>
      </w:pPr>
      <w:hyperlink w:anchor="_Toc423104986" w:history="1">
        <w:r w:rsidR="00461D59" w:rsidRPr="00461D59">
          <w:rPr>
            <w:rStyle w:val="Hyperlink"/>
            <w:rFonts w:cs="B Nazanin"/>
            <w:b/>
            <w:bCs/>
            <w:noProof/>
            <w:sz w:val="22"/>
            <w:rtl/>
          </w:rPr>
          <w:t xml:space="preserve">5. 6: </w:t>
        </w:r>
        <w:r w:rsidR="00461D59" w:rsidRPr="00461D59">
          <w:rPr>
            <w:rStyle w:val="Hyperlink"/>
            <w:rFonts w:cs="B Nazanin" w:hint="eastAsia"/>
            <w:b/>
            <w:bCs/>
            <w:noProof/>
            <w:sz w:val="22"/>
            <w:rtl/>
          </w:rPr>
          <w:t>ارز</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اب</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کم</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Style w:val="Hyperlink"/>
            <w:rFonts w:cs="B Nazanin" w:hint="eastAsia"/>
            <w:b/>
            <w:bCs/>
            <w:noProof/>
            <w:sz w:val="22"/>
            <w:rtl/>
          </w:rPr>
          <w:t>تحل</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سرانه</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ها</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_Toc423104986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88</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87" w:history="1">
        <w:r w:rsidR="00461D59" w:rsidRPr="00461D59">
          <w:rPr>
            <w:rStyle w:val="Hyperlink"/>
            <w:rFonts w:cs="B Nazanin"/>
            <w:b/>
            <w:bCs/>
            <w:noProof/>
            <w:sz w:val="22"/>
            <w:rtl/>
          </w:rPr>
          <w:t>5. 6. 1:</w:t>
        </w:r>
        <w:r w:rsidR="00461D59" w:rsidRPr="00461D59">
          <w:rPr>
            <w:rStyle w:val="Hyperlink"/>
            <w:rFonts w:cs="B Nazanin" w:hint="eastAsia"/>
            <w:b/>
            <w:bCs/>
            <w:noProof/>
            <w:sz w:val="22"/>
            <w:rtl/>
          </w:rPr>
          <w:t>مقدمه</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_Toc423104987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88</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88" w:history="1">
        <w:r w:rsidR="00461D59" w:rsidRPr="00461D59">
          <w:rPr>
            <w:rStyle w:val="Hyperlink"/>
            <w:rFonts w:cs="B Nazanin"/>
            <w:b/>
            <w:bCs/>
            <w:noProof/>
            <w:sz w:val="22"/>
            <w:rtl/>
          </w:rPr>
          <w:t>5. 6. 2:</w:t>
        </w:r>
        <w:r w:rsidR="00461D59" w:rsidRPr="00461D59">
          <w:rPr>
            <w:rStyle w:val="Hyperlink"/>
            <w:rFonts w:cs="B Nazanin" w:hint="eastAsia"/>
            <w:b/>
            <w:bCs/>
            <w:noProof/>
            <w:sz w:val="22"/>
            <w:rtl/>
          </w:rPr>
          <w:t>مقا</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سه</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سرانه</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وضع</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موجود</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_Toc423104988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89</w:t>
        </w:r>
        <w:r w:rsidR="00461D59" w:rsidRPr="00461D59">
          <w:rPr>
            <w:rFonts w:cs="B Nazanin"/>
            <w:b/>
            <w:bCs/>
            <w:noProof/>
            <w:webHidden/>
            <w:sz w:val="22"/>
          </w:rPr>
          <w:fldChar w:fldCharType="end"/>
        </w:r>
      </w:hyperlink>
    </w:p>
    <w:p w:rsidR="00461D59" w:rsidRPr="00461D59" w:rsidRDefault="004E7780" w:rsidP="00461D59">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23104989" w:history="1">
        <w:r w:rsidR="00461D59" w:rsidRPr="00461D59">
          <w:rPr>
            <w:rStyle w:val="Hyperlink"/>
            <w:rFonts w:cs="B Nazanin"/>
            <w:b/>
            <w:bCs/>
            <w:noProof/>
            <w:sz w:val="22"/>
            <w:rtl/>
          </w:rPr>
          <w:t>5. 6. 2. 1:</w:t>
        </w:r>
        <w:r w:rsidR="00461D59" w:rsidRPr="00461D59">
          <w:rPr>
            <w:rStyle w:val="Hyperlink"/>
            <w:rFonts w:cs="B Nazanin" w:hint="eastAsia"/>
            <w:b/>
            <w:bCs/>
            <w:noProof/>
            <w:sz w:val="22"/>
            <w:rtl/>
          </w:rPr>
          <w:t>مسکون</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_Toc423104989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90</w:t>
        </w:r>
        <w:r w:rsidR="00461D59" w:rsidRPr="00461D59">
          <w:rPr>
            <w:rFonts w:cs="B Nazanin"/>
            <w:b/>
            <w:bCs/>
            <w:noProof/>
            <w:webHidden/>
            <w:sz w:val="22"/>
          </w:rPr>
          <w:fldChar w:fldCharType="end"/>
        </w:r>
      </w:hyperlink>
    </w:p>
    <w:p w:rsidR="00461D59" w:rsidRPr="00461D59" w:rsidRDefault="004E7780" w:rsidP="00461D59">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23104990" w:history="1">
        <w:r w:rsidR="00461D59" w:rsidRPr="00461D59">
          <w:rPr>
            <w:rStyle w:val="Hyperlink"/>
            <w:rFonts w:cs="B Nazanin"/>
            <w:b/>
            <w:bCs/>
            <w:noProof/>
            <w:sz w:val="22"/>
            <w:rtl/>
          </w:rPr>
          <w:t>5. 6. 2. 2:</w:t>
        </w:r>
        <w:r w:rsidR="00461D59" w:rsidRPr="00461D59">
          <w:rPr>
            <w:rStyle w:val="Hyperlink"/>
            <w:rFonts w:cs="B Nazanin" w:hint="eastAsia"/>
            <w:b/>
            <w:bCs/>
            <w:noProof/>
            <w:sz w:val="22"/>
            <w:rtl/>
          </w:rPr>
          <w:t>تجار</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_Toc423104990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90</w:t>
        </w:r>
        <w:r w:rsidR="00461D59" w:rsidRPr="00461D59">
          <w:rPr>
            <w:rFonts w:cs="B Nazanin"/>
            <w:b/>
            <w:bCs/>
            <w:noProof/>
            <w:webHidden/>
            <w:sz w:val="22"/>
          </w:rPr>
          <w:fldChar w:fldCharType="end"/>
        </w:r>
      </w:hyperlink>
    </w:p>
    <w:p w:rsidR="00461D59" w:rsidRPr="00461D59" w:rsidRDefault="004E7780" w:rsidP="00461D59">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23104991" w:history="1">
        <w:r w:rsidR="00461D59" w:rsidRPr="00461D59">
          <w:rPr>
            <w:rStyle w:val="Hyperlink"/>
            <w:rFonts w:cs="B Nazanin"/>
            <w:b/>
            <w:bCs/>
            <w:noProof/>
            <w:sz w:val="22"/>
            <w:rtl/>
          </w:rPr>
          <w:t>5. 6. 2. 3:</w:t>
        </w:r>
        <w:r w:rsidR="00461D59" w:rsidRPr="00461D59">
          <w:rPr>
            <w:rStyle w:val="Hyperlink"/>
            <w:rFonts w:cs="B Nazanin" w:hint="eastAsia"/>
            <w:b/>
            <w:bCs/>
            <w:noProof/>
            <w:sz w:val="22"/>
            <w:rtl/>
          </w:rPr>
          <w:t>آموزش</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_Toc423104991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91</w:t>
        </w:r>
        <w:r w:rsidR="00461D59" w:rsidRPr="00461D59">
          <w:rPr>
            <w:rFonts w:cs="B Nazanin"/>
            <w:b/>
            <w:bCs/>
            <w:noProof/>
            <w:webHidden/>
            <w:sz w:val="22"/>
          </w:rPr>
          <w:fldChar w:fldCharType="end"/>
        </w:r>
      </w:hyperlink>
    </w:p>
    <w:p w:rsidR="00461D59" w:rsidRPr="00461D59" w:rsidRDefault="004E7780" w:rsidP="00461D59">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23104992" w:history="1">
        <w:r w:rsidR="00461D59" w:rsidRPr="00461D59">
          <w:rPr>
            <w:rStyle w:val="Hyperlink"/>
            <w:rFonts w:cs="B Nazanin"/>
            <w:b/>
            <w:bCs/>
            <w:noProof/>
            <w:sz w:val="22"/>
            <w:rtl/>
          </w:rPr>
          <w:t>5. 6. 2. 4:</w:t>
        </w:r>
        <w:r w:rsidR="00461D59" w:rsidRPr="00461D59">
          <w:rPr>
            <w:rStyle w:val="Hyperlink"/>
            <w:rFonts w:cs="B Nazanin" w:hint="eastAsia"/>
            <w:b/>
            <w:bCs/>
            <w:noProof/>
            <w:sz w:val="22"/>
            <w:rtl/>
          </w:rPr>
          <w:t>جهانگرد</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پذ</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را</w:t>
        </w:r>
        <w:r w:rsidR="00461D59" w:rsidRPr="00461D59">
          <w:rPr>
            <w:rStyle w:val="Hyperlink"/>
            <w:rFonts w:cs="B Nazanin" w:hint="cs"/>
            <w:b/>
            <w:bCs/>
            <w:noProof/>
            <w:sz w:val="22"/>
            <w:rtl/>
          </w:rPr>
          <w:t>یی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_Toc423104992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91</w:t>
        </w:r>
        <w:r w:rsidR="00461D59" w:rsidRPr="00461D59">
          <w:rPr>
            <w:rFonts w:cs="B Nazanin"/>
            <w:b/>
            <w:bCs/>
            <w:noProof/>
            <w:webHidden/>
            <w:sz w:val="22"/>
          </w:rPr>
          <w:fldChar w:fldCharType="end"/>
        </w:r>
      </w:hyperlink>
    </w:p>
    <w:p w:rsidR="00461D59" w:rsidRPr="00461D59" w:rsidRDefault="004E7780" w:rsidP="00461D59">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23104993" w:history="1">
        <w:r w:rsidR="00461D59" w:rsidRPr="00461D59">
          <w:rPr>
            <w:rStyle w:val="Hyperlink"/>
            <w:rFonts w:cs="B Nazanin"/>
            <w:b/>
            <w:bCs/>
            <w:noProof/>
            <w:sz w:val="22"/>
            <w:rtl/>
          </w:rPr>
          <w:t>5. 6. 2. 5:</w:t>
        </w:r>
        <w:r w:rsidR="00461D59" w:rsidRPr="00461D59">
          <w:rPr>
            <w:rStyle w:val="Hyperlink"/>
            <w:rFonts w:cs="B Nazanin" w:hint="eastAsia"/>
            <w:b/>
            <w:bCs/>
            <w:noProof/>
            <w:sz w:val="22"/>
            <w:rtl/>
          </w:rPr>
          <w:t>انبار</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_Toc423104993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92</w:t>
        </w:r>
        <w:r w:rsidR="00461D59" w:rsidRPr="00461D59">
          <w:rPr>
            <w:rFonts w:cs="B Nazanin"/>
            <w:b/>
            <w:bCs/>
            <w:noProof/>
            <w:webHidden/>
            <w:sz w:val="22"/>
          </w:rPr>
          <w:fldChar w:fldCharType="end"/>
        </w:r>
      </w:hyperlink>
    </w:p>
    <w:p w:rsidR="00461D59" w:rsidRPr="00461D59" w:rsidRDefault="004E7780" w:rsidP="00461D59">
      <w:pPr>
        <w:pStyle w:val="TOC1"/>
        <w:tabs>
          <w:tab w:val="right" w:leader="dot" w:pos="9350"/>
        </w:tabs>
        <w:bidi/>
        <w:spacing w:after="0"/>
        <w:rPr>
          <w:rFonts w:asciiTheme="minorHAnsi" w:eastAsiaTheme="minorEastAsia" w:hAnsiTheme="minorHAnsi" w:cs="B Nazanin"/>
          <w:b/>
          <w:bCs/>
          <w:noProof/>
          <w:color w:val="auto"/>
          <w:sz w:val="22"/>
          <w:lang w:bidi="ar-SA"/>
        </w:rPr>
      </w:pPr>
      <w:hyperlink w:anchor="_Toc423104994" w:history="1">
        <w:r w:rsidR="00461D59" w:rsidRPr="00461D59">
          <w:rPr>
            <w:rStyle w:val="Hyperlink"/>
            <w:rFonts w:cs="B Nazanin"/>
            <w:b/>
            <w:bCs/>
            <w:noProof/>
            <w:sz w:val="22"/>
            <w:rtl/>
          </w:rPr>
          <w:t>5. 7:</w:t>
        </w:r>
        <w:r w:rsidR="00461D59" w:rsidRPr="00461D59">
          <w:rPr>
            <w:rStyle w:val="Hyperlink"/>
            <w:rFonts w:cs="B Nazanin" w:hint="eastAsia"/>
            <w:b/>
            <w:bCs/>
            <w:noProof/>
            <w:sz w:val="22"/>
            <w:rtl/>
          </w:rPr>
          <w:t>چشم</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انداز</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_Toc423104994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92</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95" w:history="1">
        <w:r w:rsidR="00461D59" w:rsidRPr="00461D59">
          <w:rPr>
            <w:rStyle w:val="Hyperlink"/>
            <w:rFonts w:cs="B Nazanin"/>
            <w:b/>
            <w:bCs/>
            <w:noProof/>
            <w:sz w:val="22"/>
            <w:rtl/>
          </w:rPr>
          <w:t>5. 7. 1:</w:t>
        </w:r>
        <w:r w:rsidR="00461D59" w:rsidRPr="00461D59">
          <w:rPr>
            <w:rStyle w:val="Hyperlink"/>
            <w:rFonts w:cs="B Nazanin" w:hint="eastAsia"/>
            <w:b/>
            <w:bCs/>
            <w:noProof/>
            <w:sz w:val="22"/>
            <w:rtl/>
          </w:rPr>
          <w:t>چشم</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انداز</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کل</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_Toc423104995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92</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96" w:history="1">
        <w:r w:rsidR="00461D59" w:rsidRPr="00461D59">
          <w:rPr>
            <w:rStyle w:val="Hyperlink"/>
            <w:rFonts w:cs="B Nazanin"/>
            <w:b/>
            <w:bCs/>
            <w:noProof/>
            <w:sz w:val="22"/>
            <w:rtl/>
          </w:rPr>
          <w:t>5. 7. 2:</w:t>
        </w:r>
        <w:r w:rsidR="00461D59" w:rsidRPr="00461D59">
          <w:rPr>
            <w:rStyle w:val="Hyperlink"/>
            <w:rFonts w:cs="B Nazanin" w:hint="eastAsia"/>
            <w:b/>
            <w:bCs/>
            <w:noProof/>
            <w:sz w:val="22"/>
            <w:rtl/>
          </w:rPr>
          <w:t>چشم</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انداز</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اجتماع</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Style w:val="Hyperlink"/>
            <w:rFonts w:cs="B Nazanin" w:hint="eastAsia"/>
            <w:b/>
            <w:bCs/>
            <w:noProof/>
            <w:sz w:val="22"/>
            <w:rtl/>
          </w:rPr>
          <w:t>اقتصاد</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_Toc423104996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93</w:t>
        </w:r>
        <w:r w:rsidR="00461D59" w:rsidRPr="00461D59">
          <w:rPr>
            <w:rFonts w:cs="B Nazanin"/>
            <w:b/>
            <w:bCs/>
            <w:noProof/>
            <w:webHidden/>
            <w:sz w:val="22"/>
          </w:rPr>
          <w:fldChar w:fldCharType="end"/>
        </w:r>
      </w:hyperlink>
    </w:p>
    <w:p w:rsidR="00461D59" w:rsidRPr="00461D59" w:rsidRDefault="004E7780" w:rsidP="00461D59">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23104997" w:history="1">
        <w:r w:rsidR="00461D59" w:rsidRPr="00461D59">
          <w:rPr>
            <w:rStyle w:val="Hyperlink"/>
            <w:rFonts w:cs="B Nazanin"/>
            <w:b/>
            <w:bCs/>
            <w:noProof/>
            <w:sz w:val="22"/>
            <w:rtl/>
          </w:rPr>
          <w:t>5. 7. 2. 1:</w:t>
        </w:r>
        <w:r w:rsidR="00461D59" w:rsidRPr="00461D59">
          <w:rPr>
            <w:rStyle w:val="Hyperlink"/>
            <w:rFonts w:cs="B Nazanin" w:hint="eastAsia"/>
            <w:b/>
            <w:bCs/>
            <w:noProof/>
            <w:sz w:val="22"/>
            <w:rtl/>
          </w:rPr>
          <w:t>چشم</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انداز</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اجتماع</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_Toc423104997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93</w:t>
        </w:r>
        <w:r w:rsidR="00461D59" w:rsidRPr="00461D59">
          <w:rPr>
            <w:rFonts w:cs="B Nazanin"/>
            <w:b/>
            <w:bCs/>
            <w:noProof/>
            <w:webHidden/>
            <w:sz w:val="22"/>
          </w:rPr>
          <w:fldChar w:fldCharType="end"/>
        </w:r>
      </w:hyperlink>
    </w:p>
    <w:p w:rsidR="00461D59" w:rsidRPr="00461D59" w:rsidRDefault="004E7780" w:rsidP="00461D59">
      <w:pPr>
        <w:pStyle w:val="TOC3"/>
        <w:tabs>
          <w:tab w:val="right" w:leader="dot" w:pos="9350"/>
        </w:tabs>
        <w:bidi/>
        <w:spacing w:after="0"/>
        <w:rPr>
          <w:rFonts w:asciiTheme="minorHAnsi" w:eastAsiaTheme="minorEastAsia" w:hAnsiTheme="minorHAnsi" w:cs="B Nazanin"/>
          <w:b/>
          <w:bCs/>
          <w:noProof/>
          <w:color w:val="auto"/>
          <w:sz w:val="22"/>
          <w:lang w:bidi="ar-SA"/>
        </w:rPr>
      </w:pPr>
      <w:hyperlink w:anchor="_Toc423104998" w:history="1">
        <w:r w:rsidR="00461D59" w:rsidRPr="00461D59">
          <w:rPr>
            <w:rStyle w:val="Hyperlink"/>
            <w:rFonts w:cs="B Nazanin"/>
            <w:b/>
            <w:bCs/>
            <w:noProof/>
            <w:sz w:val="22"/>
            <w:rtl/>
          </w:rPr>
          <w:t>5. 7. 2. 2:</w:t>
        </w:r>
        <w:r w:rsidR="00461D59" w:rsidRPr="00461D59">
          <w:rPr>
            <w:rStyle w:val="Hyperlink"/>
            <w:rFonts w:cs="B Nazanin" w:hint="eastAsia"/>
            <w:b/>
            <w:bCs/>
            <w:noProof/>
            <w:sz w:val="22"/>
            <w:rtl/>
          </w:rPr>
          <w:t>چشم</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انداز</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اقتصاد</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_Toc423104998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93</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4999" w:history="1">
        <w:r w:rsidR="00461D59" w:rsidRPr="00461D59">
          <w:rPr>
            <w:rStyle w:val="Hyperlink"/>
            <w:rFonts w:cs="B Nazanin"/>
            <w:b/>
            <w:bCs/>
            <w:noProof/>
            <w:sz w:val="22"/>
            <w:rtl/>
          </w:rPr>
          <w:t>5. 7. 3:</w:t>
        </w:r>
        <w:r w:rsidR="00461D59" w:rsidRPr="00461D59">
          <w:rPr>
            <w:rStyle w:val="Hyperlink"/>
            <w:rFonts w:cs="B Nazanin" w:hint="eastAsia"/>
            <w:b/>
            <w:bCs/>
            <w:noProof/>
            <w:sz w:val="22"/>
            <w:rtl/>
          </w:rPr>
          <w:t>چشم</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انداز</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جغراف</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ا</w:t>
        </w:r>
        <w:r w:rsidR="00461D59" w:rsidRPr="00461D59">
          <w:rPr>
            <w:rStyle w:val="Hyperlink"/>
            <w:rFonts w:cs="B Nazanin" w:hint="cs"/>
            <w:b/>
            <w:bCs/>
            <w:noProof/>
            <w:sz w:val="22"/>
            <w:rtl/>
          </w:rPr>
          <w:t>یی</w:t>
        </w:r>
        <w:r w:rsidR="00461D59" w:rsidRPr="00461D59">
          <w:rPr>
            <w:rStyle w:val="Hyperlink"/>
            <w:rFonts w:cs="B Nazanin"/>
            <w:b/>
            <w:bCs/>
            <w:noProof/>
            <w:sz w:val="22"/>
            <w:rtl/>
          </w:rPr>
          <w:t>-</w:t>
        </w:r>
        <w:r w:rsidR="00461D59" w:rsidRPr="00461D59">
          <w:rPr>
            <w:rStyle w:val="Hyperlink"/>
            <w:rFonts w:cs="B Nazanin" w:hint="eastAsia"/>
            <w:b/>
            <w:bCs/>
            <w:noProof/>
            <w:sz w:val="22"/>
            <w:rtl/>
          </w:rPr>
          <w:t>طب</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ع</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_Toc423104999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94</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5000" w:history="1">
        <w:r w:rsidR="00461D59" w:rsidRPr="00461D59">
          <w:rPr>
            <w:rStyle w:val="Hyperlink"/>
            <w:rFonts w:cs="B Nazanin"/>
            <w:b/>
            <w:bCs/>
            <w:noProof/>
            <w:sz w:val="22"/>
            <w:rtl/>
          </w:rPr>
          <w:t>5. 7. 4:</w:t>
        </w:r>
        <w:r w:rsidR="00461D59" w:rsidRPr="00461D59">
          <w:rPr>
            <w:rStyle w:val="Hyperlink"/>
            <w:rFonts w:cs="B Nazanin" w:hint="eastAsia"/>
            <w:b/>
            <w:bCs/>
            <w:noProof/>
            <w:sz w:val="22"/>
            <w:rtl/>
          </w:rPr>
          <w:t>چشم</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انداز</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حمل</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نقل</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_Toc423105000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94</w:t>
        </w:r>
        <w:r w:rsidR="00461D59" w:rsidRPr="00461D59">
          <w:rPr>
            <w:rFonts w:cs="B Nazanin"/>
            <w:b/>
            <w:bCs/>
            <w:noProof/>
            <w:webHidden/>
            <w:sz w:val="22"/>
          </w:rPr>
          <w:fldChar w:fldCharType="end"/>
        </w:r>
      </w:hyperlink>
    </w:p>
    <w:p w:rsidR="00461D59" w:rsidRPr="00461D59" w:rsidRDefault="004E7780" w:rsidP="00461D59">
      <w:pPr>
        <w:pStyle w:val="TOC2"/>
        <w:tabs>
          <w:tab w:val="right" w:leader="dot" w:pos="9350"/>
        </w:tabs>
        <w:bidi/>
        <w:spacing w:after="0"/>
        <w:rPr>
          <w:rFonts w:asciiTheme="minorHAnsi" w:eastAsiaTheme="minorEastAsia" w:hAnsiTheme="minorHAnsi" w:cs="B Nazanin"/>
          <w:b/>
          <w:bCs/>
          <w:noProof/>
          <w:color w:val="auto"/>
          <w:sz w:val="22"/>
          <w:lang w:bidi="ar-SA"/>
        </w:rPr>
      </w:pPr>
      <w:hyperlink w:anchor="_Toc423105001" w:history="1">
        <w:r w:rsidR="00461D59" w:rsidRPr="00461D59">
          <w:rPr>
            <w:rStyle w:val="Hyperlink"/>
            <w:rFonts w:cs="B Nazanin"/>
            <w:b/>
            <w:bCs/>
            <w:noProof/>
            <w:sz w:val="22"/>
            <w:rtl/>
          </w:rPr>
          <w:t>5. 7. 5:</w:t>
        </w:r>
        <w:r w:rsidR="00461D59" w:rsidRPr="00461D59">
          <w:rPr>
            <w:rStyle w:val="Hyperlink"/>
            <w:rFonts w:cs="B Nazanin" w:hint="eastAsia"/>
            <w:b/>
            <w:bCs/>
            <w:noProof/>
            <w:sz w:val="22"/>
            <w:rtl/>
          </w:rPr>
          <w:t>چشم</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انداز</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بخش</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شبکه</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کاربر</w:t>
        </w:r>
        <w:r w:rsidR="00461D59" w:rsidRPr="00461D59">
          <w:rPr>
            <w:rStyle w:val="Hyperlink"/>
            <w:rFonts w:cs="B Nazanin" w:hint="cs"/>
            <w:b/>
            <w:bCs/>
            <w:noProof/>
            <w:sz w:val="22"/>
            <w:rtl/>
          </w:rPr>
          <w:t>ی</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و</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فعال</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ت</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_Toc423105001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95</w:t>
        </w:r>
        <w:r w:rsidR="00461D59" w:rsidRPr="00461D59">
          <w:rPr>
            <w:rFonts w:cs="B Nazanin"/>
            <w:b/>
            <w:bCs/>
            <w:noProof/>
            <w:webHidden/>
            <w:sz w:val="22"/>
          </w:rPr>
          <w:fldChar w:fldCharType="end"/>
        </w:r>
      </w:hyperlink>
    </w:p>
    <w:p w:rsidR="00461D59" w:rsidRDefault="004E7780" w:rsidP="00461D59">
      <w:pPr>
        <w:pStyle w:val="TOC1"/>
        <w:tabs>
          <w:tab w:val="right" w:leader="dot" w:pos="9350"/>
        </w:tabs>
        <w:bidi/>
        <w:spacing w:after="0"/>
        <w:rPr>
          <w:rStyle w:val="Hyperlink"/>
          <w:rFonts w:cs="B Nazanin"/>
          <w:b/>
          <w:bCs/>
          <w:noProof/>
          <w:sz w:val="22"/>
          <w:rtl/>
        </w:rPr>
      </w:pPr>
      <w:hyperlink w:anchor="_Toc423105002" w:history="1">
        <w:r w:rsidR="00461D59" w:rsidRPr="00461D59">
          <w:rPr>
            <w:rStyle w:val="Hyperlink"/>
            <w:rFonts w:cs="B Nazanin"/>
            <w:b/>
            <w:bCs/>
            <w:noProof/>
            <w:sz w:val="22"/>
            <w:rtl/>
          </w:rPr>
          <w:t>5. 8:</w:t>
        </w:r>
        <w:r w:rsidR="00461D59" w:rsidRPr="00461D59">
          <w:rPr>
            <w:rStyle w:val="Hyperlink"/>
            <w:rFonts w:cs="B Nazanin" w:hint="eastAsia"/>
            <w:b/>
            <w:bCs/>
            <w:noProof/>
            <w:sz w:val="22"/>
            <w:rtl/>
          </w:rPr>
          <w:t>سوات</w:t>
        </w:r>
        <w:r w:rsidR="00461D59" w:rsidRPr="00461D59">
          <w:rPr>
            <w:rStyle w:val="Hyperlink"/>
            <w:rFonts w:cs="B Nazanin"/>
            <w:b/>
            <w:bCs/>
            <w:noProof/>
            <w:sz w:val="22"/>
            <w:rtl/>
          </w:rPr>
          <w:t xml:space="preserve"> </w:t>
        </w:r>
        <w:r w:rsidR="00461D59" w:rsidRPr="00461D59">
          <w:rPr>
            <w:rStyle w:val="Hyperlink"/>
            <w:rFonts w:cs="B Nazanin" w:hint="eastAsia"/>
            <w:b/>
            <w:bCs/>
            <w:noProof/>
            <w:sz w:val="22"/>
            <w:rtl/>
          </w:rPr>
          <w:t>تلف</w:t>
        </w:r>
        <w:r w:rsidR="00461D59" w:rsidRPr="00461D59">
          <w:rPr>
            <w:rStyle w:val="Hyperlink"/>
            <w:rFonts w:cs="B Nazanin" w:hint="cs"/>
            <w:b/>
            <w:bCs/>
            <w:noProof/>
            <w:sz w:val="22"/>
            <w:rtl/>
          </w:rPr>
          <w:t>ی</w:t>
        </w:r>
        <w:r w:rsidR="00461D59" w:rsidRPr="00461D59">
          <w:rPr>
            <w:rStyle w:val="Hyperlink"/>
            <w:rFonts w:cs="B Nazanin" w:hint="eastAsia"/>
            <w:b/>
            <w:bCs/>
            <w:noProof/>
            <w:sz w:val="22"/>
            <w:rtl/>
          </w:rPr>
          <w:t>ق</w:t>
        </w:r>
        <w:r w:rsidR="00461D59" w:rsidRPr="00461D59">
          <w:rPr>
            <w:rStyle w:val="Hyperlink"/>
            <w:rFonts w:cs="B Nazanin" w:hint="cs"/>
            <w:b/>
            <w:bCs/>
            <w:noProof/>
            <w:sz w:val="22"/>
            <w:rtl/>
          </w:rPr>
          <w:t>ی</w:t>
        </w:r>
        <w:r w:rsidR="00461D59" w:rsidRPr="00461D59">
          <w:rPr>
            <w:rStyle w:val="Hyperlink"/>
            <w:rFonts w:cs="B Nazanin"/>
            <w:b/>
            <w:bCs/>
            <w:noProof/>
            <w:sz w:val="22"/>
            <w:rtl/>
          </w:rPr>
          <w:t>:</w:t>
        </w:r>
        <w:r w:rsidR="00461D59" w:rsidRPr="00461D59">
          <w:rPr>
            <w:rFonts w:cs="B Nazanin"/>
            <w:b/>
            <w:bCs/>
            <w:noProof/>
            <w:webHidden/>
            <w:sz w:val="22"/>
          </w:rPr>
          <w:tab/>
        </w:r>
        <w:r w:rsidR="00461D59" w:rsidRPr="00461D59">
          <w:rPr>
            <w:rFonts w:cs="B Nazanin"/>
            <w:b/>
            <w:bCs/>
            <w:noProof/>
            <w:webHidden/>
            <w:sz w:val="22"/>
          </w:rPr>
          <w:fldChar w:fldCharType="begin"/>
        </w:r>
        <w:r w:rsidR="00461D59" w:rsidRPr="00461D59">
          <w:rPr>
            <w:rFonts w:cs="B Nazanin"/>
            <w:b/>
            <w:bCs/>
            <w:noProof/>
            <w:webHidden/>
            <w:sz w:val="22"/>
          </w:rPr>
          <w:instrText xml:space="preserve"> PAGEREF _Toc423105002 \h </w:instrText>
        </w:r>
        <w:r w:rsidR="00461D59" w:rsidRPr="00461D59">
          <w:rPr>
            <w:rFonts w:cs="B Nazanin"/>
            <w:b/>
            <w:bCs/>
            <w:noProof/>
            <w:webHidden/>
            <w:sz w:val="22"/>
          </w:rPr>
        </w:r>
        <w:r w:rsidR="00461D59" w:rsidRPr="00461D59">
          <w:rPr>
            <w:rFonts w:cs="B Nazanin"/>
            <w:b/>
            <w:bCs/>
            <w:noProof/>
            <w:webHidden/>
            <w:sz w:val="22"/>
          </w:rPr>
          <w:fldChar w:fldCharType="separate"/>
        </w:r>
        <w:r w:rsidR="00D23904">
          <w:rPr>
            <w:rFonts w:cs="B Nazanin"/>
            <w:b/>
            <w:bCs/>
            <w:noProof/>
            <w:webHidden/>
            <w:sz w:val="22"/>
            <w:rtl/>
          </w:rPr>
          <w:t>95</w:t>
        </w:r>
        <w:r w:rsidR="00461D59" w:rsidRPr="00461D59">
          <w:rPr>
            <w:rFonts w:cs="B Nazanin"/>
            <w:b/>
            <w:bCs/>
            <w:noProof/>
            <w:webHidden/>
            <w:sz w:val="22"/>
          </w:rPr>
          <w:fldChar w:fldCharType="end"/>
        </w:r>
      </w:hyperlink>
    </w:p>
    <w:p w:rsidR="00461D59" w:rsidRPr="00B94152" w:rsidRDefault="00461D59" w:rsidP="00461D59">
      <w:pPr>
        <w:rPr>
          <w:rFonts w:ascii="Cambria" w:hAnsi="Cambria" w:cs="B Nazanin"/>
          <w:sz w:val="36"/>
          <w:szCs w:val="36"/>
          <w:lang w:bidi="ar-SA"/>
        </w:rPr>
      </w:pPr>
      <w:r w:rsidRPr="00B94152">
        <w:rPr>
          <w:rFonts w:ascii="Cambria" w:hAnsi="Cambria" w:cs="B Nazanin" w:hint="cs"/>
          <w:sz w:val="36"/>
          <w:szCs w:val="36"/>
          <w:rtl/>
          <w:lang w:bidi="ar-SA"/>
        </w:rPr>
        <w:t>فهرست جداول و نمودارها</w:t>
      </w:r>
    </w:p>
    <w:p w:rsidR="00461D59" w:rsidRPr="00B94152" w:rsidRDefault="00461D59" w:rsidP="00461D59">
      <w:pPr>
        <w:bidi/>
        <w:rPr>
          <w:rFonts w:cs="B Nazanin" w:hint="cs"/>
          <w:b/>
          <w:bCs/>
          <w:noProof/>
          <w:sz w:val="24"/>
          <w:szCs w:val="24"/>
          <w:rtl/>
        </w:rPr>
      </w:pPr>
    </w:p>
    <w:p w:rsidR="00461D59" w:rsidRPr="00B94152" w:rsidRDefault="004E7780" w:rsidP="00461D59">
      <w:pPr>
        <w:pStyle w:val="TOC1"/>
        <w:tabs>
          <w:tab w:val="right" w:leader="dot" w:pos="9350"/>
        </w:tabs>
        <w:bidi/>
        <w:spacing w:after="0"/>
        <w:jc w:val="left"/>
        <w:rPr>
          <w:rStyle w:val="Hyperlink"/>
          <w:rFonts w:cs="B Nazanin"/>
          <w:b/>
          <w:bCs/>
          <w:noProof/>
          <w:sz w:val="24"/>
          <w:szCs w:val="24"/>
          <w:rtl/>
        </w:rPr>
      </w:pPr>
      <w:hyperlink w:anchor="_Toc420178535" w:history="1">
        <w:r w:rsidR="00461D59" w:rsidRPr="00B94152">
          <w:rPr>
            <w:rStyle w:val="Hyperlink"/>
            <w:rFonts w:cs="B Nazanin" w:hint="cs"/>
            <w:b/>
            <w:bCs/>
            <w:noProof/>
            <w:sz w:val="24"/>
            <w:szCs w:val="24"/>
            <w:rtl/>
          </w:rPr>
          <w:t>جدول 5-1:سوات بخش اجتماعی-اقتصادی</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Style w:val="Hyperlink"/>
          <w:rFonts w:cs="B Nazanin"/>
          <w:b/>
          <w:bCs/>
          <w:noProof/>
          <w:color w:val="auto"/>
          <w:sz w:val="24"/>
          <w:szCs w:val="24"/>
          <w:u w:val="none"/>
        </w:rPr>
        <w:t>73</w:t>
      </w:r>
    </w:p>
    <w:p w:rsidR="00461D59" w:rsidRPr="00B94152" w:rsidRDefault="004E7780" w:rsidP="00461D59">
      <w:pPr>
        <w:pStyle w:val="TOC1"/>
        <w:tabs>
          <w:tab w:val="right" w:leader="dot" w:pos="9350"/>
        </w:tabs>
        <w:bidi/>
        <w:spacing w:after="0"/>
        <w:jc w:val="left"/>
        <w:rPr>
          <w:rFonts w:cs="B Nazanin"/>
          <w:b/>
          <w:bCs/>
          <w:noProof/>
          <w:sz w:val="24"/>
          <w:szCs w:val="24"/>
        </w:rPr>
      </w:pPr>
      <w:hyperlink w:anchor="_Toc420178535" w:history="1">
        <w:r w:rsidR="00461D59" w:rsidRPr="00B94152">
          <w:rPr>
            <w:rStyle w:val="Hyperlink"/>
            <w:rFonts w:cs="B Nazanin" w:hint="cs"/>
            <w:b/>
            <w:bCs/>
            <w:noProof/>
            <w:sz w:val="24"/>
            <w:szCs w:val="24"/>
            <w:rtl/>
          </w:rPr>
          <w:t>جدول 5-2:سوات بخش جغرافیایی-طبیعی</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Style w:val="Hyperlink"/>
          <w:rFonts w:cs="B Nazanin"/>
          <w:b/>
          <w:bCs/>
          <w:noProof/>
          <w:color w:val="auto"/>
          <w:sz w:val="24"/>
          <w:szCs w:val="24"/>
          <w:u w:val="none"/>
        </w:rPr>
        <w:t>75</w:t>
      </w:r>
    </w:p>
    <w:p w:rsidR="00461D59" w:rsidRPr="00B94152" w:rsidRDefault="004E7780" w:rsidP="00461D59">
      <w:pPr>
        <w:pStyle w:val="TOC1"/>
        <w:tabs>
          <w:tab w:val="right" w:leader="dot" w:pos="9350"/>
        </w:tabs>
        <w:bidi/>
        <w:spacing w:after="0"/>
        <w:jc w:val="left"/>
        <w:rPr>
          <w:rFonts w:cs="B Nazanin"/>
          <w:b/>
          <w:bCs/>
          <w:noProof/>
          <w:sz w:val="24"/>
          <w:szCs w:val="24"/>
        </w:rPr>
      </w:pPr>
      <w:hyperlink w:anchor="_Toc420178535" w:history="1">
        <w:r w:rsidR="00461D59" w:rsidRPr="00B94152">
          <w:rPr>
            <w:rStyle w:val="Hyperlink"/>
            <w:rFonts w:cs="B Nazanin" w:hint="cs"/>
            <w:b/>
            <w:bCs/>
            <w:noProof/>
            <w:sz w:val="24"/>
            <w:szCs w:val="24"/>
            <w:rtl/>
          </w:rPr>
          <w:t>جدول 5-3:سوات بخش حمل و نقل</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Style w:val="Hyperlink"/>
          <w:rFonts w:cs="B Nazanin"/>
          <w:b/>
          <w:bCs/>
          <w:noProof/>
          <w:color w:val="auto"/>
          <w:sz w:val="24"/>
          <w:szCs w:val="24"/>
          <w:u w:val="none"/>
        </w:rPr>
        <w:t>77</w:t>
      </w:r>
    </w:p>
    <w:p w:rsidR="00461D59" w:rsidRPr="00B94152" w:rsidRDefault="004E7780" w:rsidP="00461D59">
      <w:pPr>
        <w:pStyle w:val="TOC1"/>
        <w:tabs>
          <w:tab w:val="right" w:leader="dot" w:pos="9350"/>
        </w:tabs>
        <w:bidi/>
        <w:spacing w:after="0"/>
        <w:jc w:val="left"/>
        <w:rPr>
          <w:rFonts w:cs="B Nazanin"/>
          <w:b/>
          <w:bCs/>
          <w:noProof/>
          <w:sz w:val="24"/>
          <w:szCs w:val="24"/>
        </w:rPr>
      </w:pPr>
      <w:hyperlink w:anchor="_Toc420178535" w:history="1">
        <w:r w:rsidR="00461D59" w:rsidRPr="00B94152">
          <w:rPr>
            <w:rStyle w:val="Hyperlink"/>
            <w:rFonts w:cs="B Nazanin" w:hint="cs"/>
            <w:b/>
            <w:bCs/>
            <w:noProof/>
            <w:sz w:val="24"/>
            <w:szCs w:val="24"/>
            <w:rtl/>
          </w:rPr>
          <w:t>جدول 5-4:سوات بخش کاربری و فعالیت</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Style w:val="Hyperlink"/>
          <w:rFonts w:cs="B Nazanin"/>
          <w:b/>
          <w:bCs/>
          <w:noProof/>
          <w:color w:val="auto"/>
          <w:sz w:val="24"/>
          <w:szCs w:val="24"/>
          <w:u w:val="none"/>
        </w:rPr>
        <w:t>80</w:t>
      </w:r>
    </w:p>
    <w:p w:rsidR="00461D59" w:rsidRPr="00B94152" w:rsidRDefault="004E7780" w:rsidP="00461D59">
      <w:pPr>
        <w:pStyle w:val="TOC1"/>
        <w:tabs>
          <w:tab w:val="right" w:leader="dot" w:pos="9350"/>
        </w:tabs>
        <w:bidi/>
        <w:spacing w:after="0"/>
        <w:jc w:val="left"/>
        <w:rPr>
          <w:rFonts w:cs="B Nazanin"/>
          <w:b/>
          <w:bCs/>
          <w:noProof/>
          <w:color w:val="auto"/>
          <w:sz w:val="24"/>
          <w:szCs w:val="24"/>
        </w:rPr>
      </w:pPr>
      <w:hyperlink w:anchor="_Toc420178535" w:history="1">
        <w:r w:rsidR="00461D59" w:rsidRPr="00B94152">
          <w:rPr>
            <w:rStyle w:val="Hyperlink"/>
            <w:rFonts w:cs="B Nazanin" w:hint="cs"/>
            <w:b/>
            <w:bCs/>
            <w:noProof/>
            <w:sz w:val="24"/>
            <w:szCs w:val="24"/>
            <w:rtl/>
          </w:rPr>
          <w:t>جدول 5-</w:t>
        </w:r>
        <w:r w:rsidR="00461D59" w:rsidRPr="00B94152">
          <w:rPr>
            <w:rStyle w:val="Hyperlink"/>
            <w:rFonts w:cs="B Nazanin"/>
            <w:b/>
            <w:bCs/>
            <w:noProof/>
            <w:sz w:val="24"/>
            <w:szCs w:val="24"/>
          </w:rPr>
          <w:t>5</w:t>
        </w:r>
        <w:r w:rsidR="00461D59" w:rsidRPr="00B94152">
          <w:rPr>
            <w:rStyle w:val="Hyperlink"/>
            <w:rFonts w:cs="B Nazanin" w:hint="cs"/>
            <w:b/>
            <w:bCs/>
            <w:noProof/>
            <w:sz w:val="24"/>
            <w:szCs w:val="24"/>
            <w:rtl/>
          </w:rPr>
          <w:t>:ماتریس سازگاری</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Style w:val="Hyperlink"/>
          <w:rFonts w:cs="B Nazanin"/>
          <w:b/>
          <w:bCs/>
          <w:noProof/>
          <w:color w:val="auto"/>
          <w:sz w:val="24"/>
          <w:szCs w:val="24"/>
          <w:u w:val="none"/>
        </w:rPr>
        <w:t>82</w:t>
      </w:r>
    </w:p>
    <w:p w:rsidR="00461D59" w:rsidRPr="00B94152" w:rsidRDefault="004E7780" w:rsidP="00461D59">
      <w:pPr>
        <w:pStyle w:val="TOC1"/>
        <w:tabs>
          <w:tab w:val="right" w:leader="dot" w:pos="9350"/>
        </w:tabs>
        <w:bidi/>
        <w:spacing w:after="0"/>
        <w:jc w:val="left"/>
        <w:rPr>
          <w:rStyle w:val="Hyperlink"/>
          <w:rFonts w:cs="B Nazanin"/>
          <w:b/>
          <w:bCs/>
          <w:noProof/>
          <w:color w:val="auto"/>
          <w:sz w:val="24"/>
          <w:szCs w:val="24"/>
          <w:u w:val="none"/>
        </w:rPr>
      </w:pPr>
      <w:hyperlink w:anchor="_Toc420178535" w:history="1">
        <w:r w:rsidR="00461D59" w:rsidRPr="00B94152">
          <w:rPr>
            <w:rStyle w:val="Hyperlink"/>
            <w:rFonts w:cs="B Nazanin" w:hint="cs"/>
            <w:b/>
            <w:bCs/>
            <w:noProof/>
            <w:sz w:val="24"/>
            <w:szCs w:val="24"/>
            <w:rtl/>
          </w:rPr>
          <w:t>جدول 5-</w:t>
        </w:r>
        <w:r w:rsidR="00461D59" w:rsidRPr="00B94152">
          <w:rPr>
            <w:rStyle w:val="Hyperlink"/>
            <w:rFonts w:cs="B Nazanin"/>
            <w:b/>
            <w:bCs/>
            <w:noProof/>
            <w:sz w:val="24"/>
            <w:szCs w:val="24"/>
          </w:rPr>
          <w:t>6</w:t>
        </w:r>
        <w:r w:rsidR="00461D59" w:rsidRPr="00B94152">
          <w:rPr>
            <w:rStyle w:val="Hyperlink"/>
            <w:rFonts w:cs="B Nazanin" w:hint="cs"/>
            <w:b/>
            <w:bCs/>
            <w:noProof/>
            <w:sz w:val="24"/>
            <w:szCs w:val="24"/>
            <w:rtl/>
          </w:rPr>
          <w:t>:</w:t>
        </w:r>
        <w:r w:rsidR="00461D59">
          <w:rPr>
            <w:rStyle w:val="Hyperlink"/>
            <w:rFonts w:cs="B Nazanin" w:hint="cs"/>
            <w:b/>
            <w:bCs/>
            <w:noProof/>
            <w:sz w:val="24"/>
            <w:szCs w:val="24"/>
            <w:rtl/>
          </w:rPr>
          <w:t>درصد سازگاری</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Style w:val="Hyperlink"/>
          <w:rFonts w:cs="B Nazanin"/>
          <w:b/>
          <w:bCs/>
          <w:noProof/>
          <w:color w:val="auto"/>
          <w:sz w:val="24"/>
          <w:szCs w:val="24"/>
          <w:u w:val="none"/>
        </w:rPr>
        <w:t>83</w:t>
      </w:r>
    </w:p>
    <w:p w:rsidR="00461D59" w:rsidRPr="00B94152" w:rsidRDefault="004E7780" w:rsidP="00461D59">
      <w:pPr>
        <w:pStyle w:val="TOC1"/>
        <w:tabs>
          <w:tab w:val="right" w:leader="dot" w:pos="9350"/>
        </w:tabs>
        <w:bidi/>
        <w:spacing w:after="0"/>
        <w:jc w:val="left"/>
        <w:rPr>
          <w:rFonts w:cs="B Nazanin"/>
          <w:b/>
          <w:bCs/>
          <w:noProof/>
          <w:sz w:val="24"/>
          <w:szCs w:val="24"/>
        </w:rPr>
      </w:pPr>
      <w:hyperlink w:anchor="_Toc420178535" w:history="1">
        <w:r w:rsidR="00461D59" w:rsidRPr="00B94152">
          <w:rPr>
            <w:rStyle w:val="Hyperlink"/>
            <w:rFonts w:cs="B Nazanin" w:hint="cs"/>
            <w:b/>
            <w:bCs/>
            <w:noProof/>
            <w:sz w:val="24"/>
            <w:szCs w:val="24"/>
            <w:rtl/>
          </w:rPr>
          <w:t>جدول 5-7:</w:t>
        </w:r>
        <w:r w:rsidR="00461D59" w:rsidRPr="00135BAA">
          <w:rPr>
            <w:rFonts w:hint="cs"/>
            <w:rtl/>
          </w:rPr>
          <w:t xml:space="preserve"> </w:t>
        </w:r>
        <w:r w:rsidR="00461D59" w:rsidRPr="00135BAA">
          <w:rPr>
            <w:rStyle w:val="Hyperlink"/>
            <w:rFonts w:cs="B Nazanin" w:hint="cs"/>
            <w:b/>
            <w:bCs/>
            <w:noProof/>
            <w:sz w:val="24"/>
            <w:szCs w:val="24"/>
            <w:rtl/>
          </w:rPr>
          <w:t>ماتریس وابستگی</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Style w:val="Hyperlink"/>
          <w:rFonts w:cs="B Nazanin"/>
          <w:b/>
          <w:bCs/>
          <w:noProof/>
          <w:color w:val="auto"/>
          <w:sz w:val="24"/>
          <w:szCs w:val="24"/>
          <w:u w:val="none"/>
        </w:rPr>
        <w:t>84</w:t>
      </w:r>
    </w:p>
    <w:p w:rsidR="00461D59" w:rsidRPr="00B94152" w:rsidRDefault="004E7780" w:rsidP="00461D59">
      <w:pPr>
        <w:pStyle w:val="TOC1"/>
        <w:tabs>
          <w:tab w:val="right" w:leader="dot" w:pos="9350"/>
        </w:tabs>
        <w:bidi/>
        <w:spacing w:after="0"/>
        <w:jc w:val="left"/>
        <w:rPr>
          <w:rFonts w:cs="B Nazanin"/>
          <w:b/>
          <w:bCs/>
          <w:noProof/>
          <w:sz w:val="24"/>
          <w:szCs w:val="24"/>
        </w:rPr>
      </w:pPr>
      <w:hyperlink w:anchor="_Toc420178535" w:history="1">
        <w:r w:rsidR="00461D59" w:rsidRPr="00B94152">
          <w:rPr>
            <w:rStyle w:val="Hyperlink"/>
            <w:rFonts w:cs="B Nazanin" w:hint="cs"/>
            <w:b/>
            <w:bCs/>
            <w:noProof/>
            <w:sz w:val="24"/>
            <w:szCs w:val="24"/>
            <w:rtl/>
          </w:rPr>
          <w:t>جدول 5-8:</w:t>
        </w:r>
        <w:r w:rsidR="00461D59" w:rsidRPr="00135BAA">
          <w:rPr>
            <w:rFonts w:hint="cs"/>
            <w:rtl/>
          </w:rPr>
          <w:t xml:space="preserve"> </w:t>
        </w:r>
        <w:r w:rsidR="00461D59" w:rsidRPr="00135BAA">
          <w:rPr>
            <w:rStyle w:val="Hyperlink"/>
            <w:rFonts w:cs="B Nazanin" w:hint="cs"/>
            <w:b/>
            <w:bCs/>
            <w:noProof/>
            <w:sz w:val="24"/>
            <w:szCs w:val="24"/>
            <w:rtl/>
          </w:rPr>
          <w:t>ماتریس مطلوبیت</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Style w:val="Hyperlink"/>
          <w:rFonts w:cs="B Nazanin"/>
          <w:b/>
          <w:bCs/>
          <w:noProof/>
          <w:color w:val="auto"/>
          <w:sz w:val="24"/>
          <w:szCs w:val="24"/>
          <w:u w:val="none"/>
        </w:rPr>
        <w:t>86</w:t>
      </w:r>
    </w:p>
    <w:p w:rsidR="00461D59" w:rsidRPr="00B94152" w:rsidRDefault="004E7780" w:rsidP="00461D59">
      <w:pPr>
        <w:pStyle w:val="TOC1"/>
        <w:tabs>
          <w:tab w:val="right" w:leader="dot" w:pos="9350"/>
        </w:tabs>
        <w:bidi/>
        <w:spacing w:after="0"/>
        <w:jc w:val="left"/>
        <w:rPr>
          <w:rFonts w:cs="B Nazanin"/>
          <w:b/>
          <w:bCs/>
          <w:noProof/>
          <w:sz w:val="24"/>
          <w:szCs w:val="24"/>
        </w:rPr>
      </w:pPr>
      <w:hyperlink w:anchor="_Toc420178535" w:history="1">
        <w:r w:rsidR="00461D59" w:rsidRPr="00B94152">
          <w:rPr>
            <w:rStyle w:val="Hyperlink"/>
            <w:rFonts w:cs="B Nazanin" w:hint="cs"/>
            <w:b/>
            <w:bCs/>
            <w:noProof/>
            <w:sz w:val="24"/>
            <w:szCs w:val="24"/>
            <w:rtl/>
          </w:rPr>
          <w:t>جدول 5-9:</w:t>
        </w:r>
        <w:r w:rsidR="00461D59" w:rsidRPr="00135BAA">
          <w:rPr>
            <w:rFonts w:hint="cs"/>
            <w:rtl/>
          </w:rPr>
          <w:t xml:space="preserve"> </w:t>
        </w:r>
        <w:r w:rsidR="00461D59" w:rsidRPr="00135BAA">
          <w:rPr>
            <w:rStyle w:val="Hyperlink"/>
            <w:rFonts w:cs="B Nazanin" w:hint="cs"/>
            <w:b/>
            <w:bCs/>
            <w:noProof/>
            <w:sz w:val="24"/>
            <w:szCs w:val="24"/>
            <w:rtl/>
          </w:rPr>
          <w:t>ماتریس ظرفیت</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Fonts w:cs="B Nazanin"/>
          <w:b/>
          <w:bCs/>
          <w:noProof/>
          <w:sz w:val="24"/>
          <w:szCs w:val="24"/>
        </w:rPr>
        <w:t>88</w:t>
      </w:r>
    </w:p>
    <w:p w:rsidR="00461D59" w:rsidRPr="00B94152" w:rsidRDefault="004E7780" w:rsidP="00461D59">
      <w:pPr>
        <w:pStyle w:val="TOC1"/>
        <w:tabs>
          <w:tab w:val="right" w:leader="dot" w:pos="9350"/>
        </w:tabs>
        <w:bidi/>
        <w:spacing w:after="0"/>
        <w:jc w:val="left"/>
        <w:rPr>
          <w:rFonts w:cs="B Nazanin"/>
          <w:b/>
          <w:bCs/>
          <w:noProof/>
          <w:sz w:val="24"/>
          <w:szCs w:val="24"/>
        </w:rPr>
      </w:pPr>
      <w:hyperlink w:anchor="_Toc420178535" w:history="1">
        <w:r w:rsidR="00461D59" w:rsidRPr="00B94152">
          <w:rPr>
            <w:rStyle w:val="Hyperlink"/>
            <w:rFonts w:cs="B Nazanin" w:hint="cs"/>
            <w:b/>
            <w:bCs/>
            <w:noProof/>
            <w:sz w:val="24"/>
            <w:szCs w:val="24"/>
            <w:rtl/>
          </w:rPr>
          <w:t>جدول 5-</w:t>
        </w:r>
        <w:r w:rsidR="00461D59">
          <w:rPr>
            <w:rStyle w:val="Hyperlink"/>
            <w:rFonts w:cs="B Nazanin" w:hint="cs"/>
            <w:b/>
            <w:bCs/>
            <w:noProof/>
            <w:sz w:val="24"/>
            <w:szCs w:val="24"/>
            <w:rtl/>
          </w:rPr>
          <w:t>10</w:t>
        </w:r>
        <w:r w:rsidR="00461D59" w:rsidRPr="00B94152">
          <w:rPr>
            <w:rStyle w:val="Hyperlink"/>
            <w:rFonts w:cs="B Nazanin" w:hint="cs"/>
            <w:b/>
            <w:bCs/>
            <w:noProof/>
            <w:sz w:val="24"/>
            <w:szCs w:val="24"/>
            <w:rtl/>
          </w:rPr>
          <w:t>:سرانه ها</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Fonts w:cs="B Nazanin"/>
          <w:b/>
          <w:bCs/>
          <w:noProof/>
          <w:sz w:val="24"/>
          <w:szCs w:val="24"/>
        </w:rPr>
        <w:t>89</w:t>
      </w:r>
    </w:p>
    <w:p w:rsidR="00461D59" w:rsidRPr="00B94152" w:rsidRDefault="004E7780" w:rsidP="00461D59">
      <w:pPr>
        <w:pStyle w:val="TOC1"/>
        <w:tabs>
          <w:tab w:val="right" w:leader="dot" w:pos="9350"/>
        </w:tabs>
        <w:bidi/>
        <w:spacing w:after="0"/>
        <w:jc w:val="left"/>
        <w:rPr>
          <w:rFonts w:cs="B Nazanin"/>
          <w:b/>
          <w:bCs/>
          <w:noProof/>
          <w:sz w:val="24"/>
          <w:szCs w:val="24"/>
        </w:rPr>
      </w:pPr>
      <w:hyperlink w:anchor="_Toc420178535" w:history="1">
        <w:r w:rsidR="00461D59" w:rsidRPr="00B94152">
          <w:rPr>
            <w:rStyle w:val="Hyperlink"/>
            <w:rFonts w:cs="B Nazanin" w:hint="cs"/>
            <w:b/>
            <w:bCs/>
            <w:noProof/>
            <w:sz w:val="24"/>
            <w:szCs w:val="24"/>
            <w:rtl/>
          </w:rPr>
          <w:t>جدول 5-</w:t>
        </w:r>
        <w:r w:rsidR="00461D59">
          <w:rPr>
            <w:rStyle w:val="Hyperlink"/>
            <w:rFonts w:cs="B Nazanin" w:hint="cs"/>
            <w:b/>
            <w:bCs/>
            <w:noProof/>
            <w:sz w:val="24"/>
            <w:szCs w:val="24"/>
            <w:rtl/>
          </w:rPr>
          <w:t>11</w:t>
        </w:r>
        <w:r w:rsidR="00461D59" w:rsidRPr="00B94152">
          <w:rPr>
            <w:rStyle w:val="Hyperlink"/>
            <w:rFonts w:cs="B Nazanin" w:hint="cs"/>
            <w:b/>
            <w:bCs/>
            <w:noProof/>
            <w:sz w:val="24"/>
            <w:szCs w:val="24"/>
            <w:rtl/>
          </w:rPr>
          <w:t>:</w:t>
        </w:r>
        <w:r w:rsidR="00461D59">
          <w:rPr>
            <w:rStyle w:val="Hyperlink"/>
            <w:rFonts w:cs="B Nazanin" w:hint="cs"/>
            <w:b/>
            <w:bCs/>
            <w:noProof/>
            <w:sz w:val="24"/>
            <w:szCs w:val="24"/>
            <w:rtl/>
          </w:rPr>
          <w:t>سوات تلفیقی</w:t>
        </w:r>
        <w:r w:rsidR="00461D59" w:rsidRPr="00B94152">
          <w:rPr>
            <w:rStyle w:val="Hyperlink"/>
            <w:rFonts w:cs="B Nazanin"/>
            <w:b/>
            <w:bCs/>
            <w:noProof/>
            <w:sz w:val="24"/>
            <w:szCs w:val="24"/>
            <w:rtl/>
          </w:rPr>
          <w:t>:</w:t>
        </w:r>
        <w:r w:rsidR="00461D59" w:rsidRPr="00B94152">
          <w:rPr>
            <w:rFonts w:cs="B Nazanin"/>
            <w:b/>
            <w:bCs/>
            <w:noProof/>
            <w:webHidden/>
            <w:sz w:val="24"/>
            <w:szCs w:val="24"/>
          </w:rPr>
          <w:tab/>
        </w:r>
      </w:hyperlink>
      <w:r w:rsidR="00461D59">
        <w:rPr>
          <w:rFonts w:cs="B Nazanin" w:hint="cs"/>
          <w:b/>
          <w:bCs/>
          <w:noProof/>
          <w:sz w:val="24"/>
          <w:szCs w:val="24"/>
          <w:rtl/>
        </w:rPr>
        <w:t>98</w:t>
      </w:r>
    </w:p>
    <w:p w:rsidR="00461D59" w:rsidRPr="00461D59" w:rsidRDefault="00461D59" w:rsidP="00461D59">
      <w:pPr>
        <w:bidi/>
      </w:pPr>
    </w:p>
    <w:p w:rsidR="000C3736" w:rsidRDefault="000C3736" w:rsidP="00D13106">
      <w:pPr>
        <w:bidi/>
        <w:jc w:val="left"/>
        <w:rPr>
          <w:rFonts w:cs="B Nazanin"/>
          <w:b/>
          <w:bCs/>
          <w:sz w:val="44"/>
          <w:szCs w:val="32"/>
          <w:rtl/>
          <w:lang w:bidi="ar-SA"/>
        </w:rPr>
      </w:pPr>
      <w:r w:rsidRPr="00D13106">
        <w:rPr>
          <w:rFonts w:cs="B Nazanin"/>
          <w:b/>
          <w:bCs/>
          <w:sz w:val="22"/>
          <w:rtl/>
          <w:lang w:bidi="ar-SA"/>
        </w:rPr>
        <w:fldChar w:fldCharType="end"/>
      </w:r>
    </w:p>
    <w:p w:rsidR="00A61B48" w:rsidRDefault="00A61B48" w:rsidP="00A61B48">
      <w:pPr>
        <w:bidi/>
        <w:jc w:val="left"/>
        <w:rPr>
          <w:rFonts w:cs="B Nazanin"/>
          <w:b/>
          <w:bCs/>
          <w:sz w:val="44"/>
          <w:szCs w:val="32"/>
          <w:rtl/>
          <w:lang w:bidi="ar-SA"/>
        </w:rPr>
      </w:pPr>
    </w:p>
    <w:p w:rsidR="00A61B48" w:rsidRDefault="00A61B48" w:rsidP="00A61B48">
      <w:pPr>
        <w:bidi/>
        <w:jc w:val="left"/>
        <w:rPr>
          <w:rFonts w:cs="B Nazanin"/>
          <w:b/>
          <w:bCs/>
          <w:sz w:val="44"/>
          <w:szCs w:val="32"/>
          <w:rtl/>
        </w:rPr>
      </w:pPr>
    </w:p>
    <w:p w:rsidR="001F7086" w:rsidRDefault="001F7086" w:rsidP="001F7086">
      <w:pPr>
        <w:bidi/>
        <w:jc w:val="left"/>
        <w:rPr>
          <w:rFonts w:cs="B Nazanin"/>
          <w:b/>
          <w:bCs/>
          <w:sz w:val="44"/>
          <w:szCs w:val="32"/>
          <w:rtl/>
          <w:lang w:bidi="ar-SA"/>
        </w:rPr>
      </w:pPr>
    </w:p>
    <w:p w:rsidR="001F7086" w:rsidRDefault="001F7086" w:rsidP="001F7086">
      <w:pPr>
        <w:bidi/>
        <w:jc w:val="left"/>
        <w:rPr>
          <w:rFonts w:cs="B Nazanin"/>
          <w:b/>
          <w:bCs/>
          <w:sz w:val="44"/>
          <w:szCs w:val="32"/>
          <w:rtl/>
          <w:lang w:bidi="ar-SA"/>
        </w:rPr>
      </w:pPr>
    </w:p>
    <w:p w:rsidR="001F7086" w:rsidRDefault="001F7086" w:rsidP="001F7086">
      <w:pPr>
        <w:bidi/>
        <w:jc w:val="left"/>
        <w:rPr>
          <w:rFonts w:cs="B Nazanin"/>
          <w:b/>
          <w:bCs/>
          <w:sz w:val="44"/>
          <w:szCs w:val="32"/>
          <w:rtl/>
          <w:lang w:bidi="ar-SA"/>
        </w:rPr>
      </w:pPr>
    </w:p>
    <w:p w:rsidR="001F7086" w:rsidRDefault="001F7086" w:rsidP="001F7086">
      <w:pPr>
        <w:bidi/>
        <w:jc w:val="left"/>
        <w:rPr>
          <w:rFonts w:cs="B Nazanin"/>
          <w:b/>
          <w:bCs/>
          <w:sz w:val="44"/>
          <w:szCs w:val="32"/>
          <w:rtl/>
          <w:lang w:bidi="ar-SA"/>
        </w:rPr>
      </w:pPr>
    </w:p>
    <w:p w:rsidR="001F7086" w:rsidRDefault="001F7086" w:rsidP="001F7086">
      <w:pPr>
        <w:bidi/>
        <w:jc w:val="left"/>
        <w:rPr>
          <w:rFonts w:cs="B Nazanin"/>
          <w:b/>
          <w:bCs/>
          <w:sz w:val="44"/>
          <w:szCs w:val="32"/>
          <w:rtl/>
          <w:lang w:bidi="ar-SA"/>
        </w:rPr>
      </w:pPr>
    </w:p>
    <w:p w:rsidR="001F7086" w:rsidRDefault="001F7086" w:rsidP="001F7086">
      <w:pPr>
        <w:bidi/>
        <w:jc w:val="left"/>
        <w:rPr>
          <w:rFonts w:cs="B Nazanin"/>
          <w:b/>
          <w:bCs/>
          <w:sz w:val="44"/>
          <w:szCs w:val="32"/>
          <w:rtl/>
          <w:lang w:bidi="ar-SA"/>
        </w:rPr>
      </w:pPr>
    </w:p>
    <w:p w:rsidR="001F7086" w:rsidRDefault="001F7086" w:rsidP="001F7086">
      <w:pPr>
        <w:bidi/>
        <w:jc w:val="left"/>
        <w:rPr>
          <w:rFonts w:cs="B Nazanin"/>
          <w:b/>
          <w:bCs/>
          <w:sz w:val="44"/>
          <w:szCs w:val="32"/>
          <w:rtl/>
          <w:lang w:bidi="ar-SA"/>
        </w:rPr>
      </w:pPr>
    </w:p>
    <w:p w:rsidR="00DD4299" w:rsidRDefault="00DD4299" w:rsidP="00DD4299">
      <w:pPr>
        <w:bidi/>
        <w:jc w:val="left"/>
        <w:rPr>
          <w:rFonts w:cs="B Nazanin"/>
          <w:b/>
          <w:bCs/>
          <w:sz w:val="44"/>
          <w:szCs w:val="32"/>
          <w:rtl/>
          <w:lang w:bidi="ar-SA"/>
        </w:rPr>
      </w:pPr>
    </w:p>
    <w:p w:rsidR="000C3736" w:rsidRPr="000C3736" w:rsidRDefault="00526DC4" w:rsidP="000C3736">
      <w:pPr>
        <w:pStyle w:val="Heading1"/>
        <w:bidi/>
        <w:jc w:val="left"/>
        <w:rPr>
          <w:rFonts w:cs="B Nazanin"/>
          <w:b/>
          <w:bCs/>
          <w:color w:val="auto"/>
          <w:sz w:val="44"/>
          <w:szCs w:val="44"/>
          <w:rtl/>
        </w:rPr>
      </w:pPr>
      <w:bookmarkStart w:id="0" w:name="_Toc423104963"/>
      <w:r w:rsidRPr="00B53CD3">
        <w:rPr>
          <w:rFonts w:ascii="Cambria" w:hAnsi="Cambria" w:cs="B Nazanin"/>
          <w:noProof/>
          <w:sz w:val="36"/>
          <w:szCs w:val="36"/>
          <w:lang w:bidi="fa-IR"/>
        </w:rPr>
        <w:lastRenderedPageBreak/>
        <mc:AlternateContent>
          <mc:Choice Requires="wps">
            <w:drawing>
              <wp:anchor distT="0" distB="0" distL="114300" distR="114300" simplePos="0" relativeHeight="251669504" behindDoc="0" locked="0" layoutInCell="1" allowOverlap="1" wp14:anchorId="2ACC3723" wp14:editId="776C0C22">
                <wp:simplePos x="0" y="0"/>
                <wp:positionH relativeFrom="page">
                  <wp:posOffset>297180</wp:posOffset>
                </wp:positionH>
                <wp:positionV relativeFrom="page">
                  <wp:posOffset>-29520070</wp:posOffset>
                </wp:positionV>
                <wp:extent cx="1712595" cy="384048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595"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6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801"/>
                              <w:gridCol w:w="4850"/>
                            </w:tblGrid>
                            <w:tr w:rsidR="004E7780" w:rsidTr="00B53CD3">
                              <w:trPr>
                                <w:trHeight w:val="9855"/>
                                <w:jc w:val="center"/>
                              </w:trPr>
                              <w:tc>
                                <w:tcPr>
                                  <w:tcW w:w="2602" w:type="pct"/>
                                  <w:vAlign w:val="center"/>
                                </w:tcPr>
                                <w:p w:rsidR="004E7780" w:rsidRDefault="004E7780">
                                  <w:r w:rsidRPr="00F63723">
                                    <w:rPr>
                                      <w:noProof/>
                                    </w:rPr>
                                    <w:drawing>
                                      <wp:inline distT="0" distB="0" distL="0" distR="0" wp14:anchorId="628B1D93" wp14:editId="0DFA7C14">
                                        <wp:extent cx="3292918" cy="1860697"/>
                                        <wp:effectExtent l="0" t="0" r="3175" b="6350"/>
                                        <wp:docPr id="3" name="Picture 3" descr="F:\term4\طرح2\akshae-mhdude\IMG_3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term4\طرح2\akshae-mhdude\IMG_353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05732" cy="1867938"/>
                                                </a:xfrm>
                                                <a:prstGeom prst="rect">
                                                  <a:avLst/>
                                                </a:prstGeom>
                                                <a:noFill/>
                                                <a:ln>
                                                  <a:noFill/>
                                                </a:ln>
                                              </pic:spPr>
                                            </pic:pic>
                                          </a:graphicData>
                                        </a:graphic>
                                      </wp:inline>
                                    </w:drawing>
                                  </w:r>
                                </w:p>
                                <w:sdt>
                                  <w:sdtPr>
                                    <w:rPr>
                                      <w:rFonts w:cs="2  Kamran"/>
                                      <w:b/>
                                      <w:bCs/>
                                      <w:caps/>
                                      <w:color w:val="191919" w:themeColor="text1" w:themeTint="E6"/>
                                      <w:sz w:val="96"/>
                                      <w:szCs w:val="96"/>
                                    </w:rPr>
                                    <w:alias w:val="Title"/>
                                    <w:tag w:val=""/>
                                    <w:id w:val="-1832984624"/>
                                    <w:dataBinding w:prefixMappings="xmlns:ns0='http://purl.org/dc/elements/1.1/' xmlns:ns1='http://schemas.openxmlformats.org/package/2006/metadata/core-properties' " w:xpath="/ns1:coreProperties[1]/ns0:title[1]" w:storeItemID="{6C3C8BC8-F283-45AE-878A-BAB7291924A1}"/>
                                    <w:text/>
                                  </w:sdtPr>
                                  <w:sdtContent>
                                    <w:p w:rsidR="004E7780" w:rsidRPr="00CB4498" w:rsidRDefault="004E7780" w:rsidP="00E04DEE">
                                      <w:pPr>
                                        <w:pStyle w:val="TOC2"/>
                                        <w:spacing w:line="312" w:lineRule="auto"/>
                                        <w:jc w:val="center"/>
                                        <w:rPr>
                                          <w:rFonts w:cs="2  Kamran"/>
                                          <w:b/>
                                          <w:bCs/>
                                          <w:caps/>
                                          <w:color w:val="191919" w:themeColor="text1" w:themeTint="E6"/>
                                          <w:sz w:val="96"/>
                                          <w:szCs w:val="96"/>
                                        </w:rPr>
                                      </w:pPr>
                                      <w:r>
                                        <w:rPr>
                                          <w:rFonts w:ascii="Times New Roman" w:hAnsi="Times New Roman" w:cs="2  Kamran"/>
                                          <w:b/>
                                          <w:bCs/>
                                          <w:caps/>
                                          <w:color w:val="191919" w:themeColor="text1" w:themeTint="E6"/>
                                          <w:sz w:val="96"/>
                                          <w:szCs w:val="96"/>
                                          <w:rtl/>
                                        </w:rPr>
                                        <w:t>بخش پنجم:تحلیل</w:t>
                                      </w:r>
                                    </w:p>
                                  </w:sdtContent>
                                </w:sdt>
                                <w:sdt>
                                  <w:sdtPr>
                                    <w:rPr>
                                      <w:sz w:val="24"/>
                                      <w:szCs w:val="24"/>
                                    </w:rPr>
                                    <w:alias w:val="Subtitle"/>
                                    <w:tag w:val=""/>
                                    <w:id w:val="-1570113052"/>
                                    <w:showingPlcHdr/>
                                    <w:dataBinding w:prefixMappings="xmlns:ns0='http://purl.org/dc/elements/1.1/' xmlns:ns1='http://schemas.openxmlformats.org/package/2006/metadata/core-properties' " w:xpath="/ns1:coreProperties[1]/ns0:subject[1]" w:storeItemID="{6C3C8BC8-F283-45AE-878A-BAB7291924A1}"/>
                                    <w:text/>
                                  </w:sdtPr>
                                  <w:sdtContent>
                                    <w:p w:rsidR="004E7780" w:rsidRDefault="004E7780" w:rsidP="00F701A3">
                                      <w:pPr>
                                        <w:rPr>
                                          <w:sz w:val="24"/>
                                          <w:szCs w:val="24"/>
                                        </w:rPr>
                                      </w:pPr>
                                      <w:r>
                                        <w:rPr>
                                          <w:sz w:val="24"/>
                                          <w:szCs w:val="24"/>
                                        </w:rPr>
                                        <w:t xml:space="preserve">     </w:t>
                                      </w:r>
                                    </w:p>
                                  </w:sdtContent>
                                </w:sdt>
                              </w:tc>
                              <w:tc>
                                <w:tcPr>
                                  <w:tcW w:w="2398" w:type="pct"/>
                                  <w:vAlign w:val="center"/>
                                </w:tcPr>
                                <w:p w:rsidR="004E7780" w:rsidRDefault="004E7780" w:rsidP="00F701A3">
                                  <w:pPr>
                                    <w:pStyle w:val="TOC2"/>
                                    <w:jc w:val="center"/>
                                    <w:rPr>
                                      <w:rtl/>
                                    </w:rPr>
                                  </w:pPr>
                                </w:p>
                                <w:p w:rsidR="004E7780" w:rsidRDefault="004E7780" w:rsidP="00F701A3">
                                  <w:pPr>
                                    <w:pStyle w:val="TOC2"/>
                                  </w:pPr>
                                </w:p>
                              </w:tc>
                            </w:tr>
                          </w:tbl>
                          <w:p w:rsidR="004E7780" w:rsidRPr="002917AA" w:rsidRDefault="004E7780" w:rsidP="00B53CD3">
                            <w:pPr>
                              <w:rPr>
                                <w:rFonts w:asciiTheme="minorHAnsi" w:hAnsiTheme="minorHAnsi"/>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2ACC3723" id="_x0000_t202" coordsize="21600,21600" o:spt="202" path="m,l,21600r21600,l21600,xe">
                <v:stroke joinstyle="miter"/>
                <v:path gradientshapeok="t" o:connecttype="rect"/>
              </v:shapetype>
              <v:shape id="Text Box 138" o:spid="_x0000_s1026" type="#_x0000_t202" style="position:absolute;left:0;text-align:left;margin-left:23.4pt;margin-top:-2324.4pt;width:134.85pt;height:302.4pt;z-index:251669504;visibility:visible;mso-wrap-style:square;mso-width-percent:941;mso-height-percent:773;mso-wrap-distance-left:9pt;mso-wrap-distance-top:0;mso-wrap-distance-right:9pt;mso-wrap-distance-bottom:0;mso-position-horizontal:absolute;mso-position-horizontal-relative:page;mso-position-vertical:absolute;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" fillcolor="white [3201]" stroked="f" strokeweight=".5pt">
                <v:textbox inset="0,0,0,0">
                  <w:txbxContent>
                    <w:tbl>
                      <w:tblPr>
                        <w:tblW w:w="506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801"/>
                        <w:gridCol w:w="4850"/>
                      </w:tblGrid>
                      <w:tr w:rsidR="004E7780" w:rsidTr="00B53CD3">
                        <w:trPr>
                          <w:trHeight w:val="9855"/>
                          <w:jc w:val="center"/>
                        </w:trPr>
                        <w:tc>
                          <w:tcPr>
                            <w:tcW w:w="2602" w:type="pct"/>
                            <w:vAlign w:val="center"/>
                          </w:tcPr>
                          <w:p w:rsidR="004E7780" w:rsidRDefault="004E7780">
                            <w:r w:rsidRPr="00F63723">
                              <w:rPr>
                                <w:noProof/>
                              </w:rPr>
                              <w:drawing>
                                <wp:inline distT="0" distB="0" distL="0" distR="0" wp14:anchorId="628B1D93" wp14:editId="0DFA7C14">
                                  <wp:extent cx="3292918" cy="1860697"/>
                                  <wp:effectExtent l="0" t="0" r="3175" b="6350"/>
                                  <wp:docPr id="3" name="Picture 3" descr="F:\term4\طرح2\akshae-mhdude\IMG_3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term4\طرح2\akshae-mhdude\IMG_353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05732" cy="1867938"/>
                                          </a:xfrm>
                                          <a:prstGeom prst="rect">
                                            <a:avLst/>
                                          </a:prstGeom>
                                          <a:noFill/>
                                          <a:ln>
                                            <a:noFill/>
                                          </a:ln>
                                        </pic:spPr>
                                      </pic:pic>
                                    </a:graphicData>
                                  </a:graphic>
                                </wp:inline>
                              </w:drawing>
                            </w:r>
                          </w:p>
                          <w:sdt>
                            <w:sdtPr>
                              <w:rPr>
                                <w:rFonts w:cs="2  Kamran"/>
                                <w:b/>
                                <w:bCs/>
                                <w:caps/>
                                <w:color w:val="191919" w:themeColor="text1" w:themeTint="E6"/>
                                <w:sz w:val="96"/>
                                <w:szCs w:val="96"/>
                              </w:rPr>
                              <w:alias w:val="Title"/>
                              <w:tag w:val=""/>
                              <w:id w:val="-1832984624"/>
                              <w:dataBinding w:prefixMappings="xmlns:ns0='http://purl.org/dc/elements/1.1/' xmlns:ns1='http://schemas.openxmlformats.org/package/2006/metadata/core-properties' " w:xpath="/ns1:coreProperties[1]/ns0:title[1]" w:storeItemID="{6C3C8BC8-F283-45AE-878A-BAB7291924A1}"/>
                              <w:text/>
                            </w:sdtPr>
                            <w:sdtContent>
                              <w:p w:rsidR="004E7780" w:rsidRPr="00CB4498" w:rsidRDefault="004E7780" w:rsidP="00E04DEE">
                                <w:pPr>
                                  <w:pStyle w:val="TOC2"/>
                                  <w:spacing w:line="312" w:lineRule="auto"/>
                                  <w:jc w:val="center"/>
                                  <w:rPr>
                                    <w:rFonts w:cs="2  Kamran"/>
                                    <w:b/>
                                    <w:bCs/>
                                    <w:caps/>
                                    <w:color w:val="191919" w:themeColor="text1" w:themeTint="E6"/>
                                    <w:sz w:val="96"/>
                                    <w:szCs w:val="96"/>
                                  </w:rPr>
                                </w:pPr>
                                <w:r>
                                  <w:rPr>
                                    <w:rFonts w:ascii="Times New Roman" w:hAnsi="Times New Roman" w:cs="2  Kamran"/>
                                    <w:b/>
                                    <w:bCs/>
                                    <w:caps/>
                                    <w:color w:val="191919" w:themeColor="text1" w:themeTint="E6"/>
                                    <w:sz w:val="96"/>
                                    <w:szCs w:val="96"/>
                                    <w:rtl/>
                                  </w:rPr>
                                  <w:t>بخش پنجم:تحلیل</w:t>
                                </w:r>
                              </w:p>
                            </w:sdtContent>
                          </w:sdt>
                          <w:sdt>
                            <w:sdtPr>
                              <w:rPr>
                                <w:sz w:val="24"/>
                                <w:szCs w:val="24"/>
                              </w:rPr>
                              <w:alias w:val="Subtitle"/>
                              <w:tag w:val=""/>
                              <w:id w:val="-1570113052"/>
                              <w:showingPlcHdr/>
                              <w:dataBinding w:prefixMappings="xmlns:ns0='http://purl.org/dc/elements/1.1/' xmlns:ns1='http://schemas.openxmlformats.org/package/2006/metadata/core-properties' " w:xpath="/ns1:coreProperties[1]/ns0:subject[1]" w:storeItemID="{6C3C8BC8-F283-45AE-878A-BAB7291924A1}"/>
                              <w:text/>
                            </w:sdtPr>
                            <w:sdtContent>
                              <w:p w:rsidR="004E7780" w:rsidRDefault="004E7780" w:rsidP="00F701A3">
                                <w:pPr>
                                  <w:rPr>
                                    <w:sz w:val="24"/>
                                    <w:szCs w:val="24"/>
                                  </w:rPr>
                                </w:pPr>
                                <w:r>
                                  <w:rPr>
                                    <w:sz w:val="24"/>
                                    <w:szCs w:val="24"/>
                                  </w:rPr>
                                  <w:t xml:space="preserve">     </w:t>
                                </w:r>
                              </w:p>
                            </w:sdtContent>
                          </w:sdt>
                        </w:tc>
                        <w:tc>
                          <w:tcPr>
                            <w:tcW w:w="2398" w:type="pct"/>
                            <w:vAlign w:val="center"/>
                          </w:tcPr>
                          <w:p w:rsidR="004E7780" w:rsidRDefault="004E7780" w:rsidP="00F701A3">
                            <w:pPr>
                              <w:pStyle w:val="TOC2"/>
                              <w:jc w:val="center"/>
                              <w:rPr>
                                <w:rtl/>
                              </w:rPr>
                            </w:pPr>
                          </w:p>
                          <w:p w:rsidR="004E7780" w:rsidRDefault="004E7780" w:rsidP="00F701A3">
                            <w:pPr>
                              <w:pStyle w:val="TOC2"/>
                            </w:pPr>
                          </w:p>
                        </w:tc>
                      </w:tr>
                    </w:tbl>
                    <w:p w:rsidR="004E7780" w:rsidRPr="002917AA" w:rsidRDefault="004E7780" w:rsidP="00B53CD3">
                      <w:pPr>
                        <w:rPr>
                          <w:rFonts w:asciiTheme="minorHAnsi" w:hAnsiTheme="minorHAnsi"/>
                        </w:rPr>
                      </w:pPr>
                    </w:p>
                  </w:txbxContent>
                </v:textbox>
                <w10:wrap anchorx="page" anchory="page"/>
              </v:shape>
            </w:pict>
          </mc:Fallback>
        </mc:AlternateContent>
      </w:r>
      <w:r w:rsidR="000C3736" w:rsidRPr="00465756">
        <w:rPr>
          <w:rFonts w:cs="B Nazanin" w:hint="cs"/>
          <w:b/>
          <w:bCs/>
          <w:color w:val="auto"/>
          <w:sz w:val="44"/>
          <w:szCs w:val="44"/>
          <w:rtl/>
        </w:rPr>
        <w:t>5. 1:جمعبندی بخش اجتماعی-اقتصادی:</w:t>
      </w:r>
      <w:bookmarkEnd w:id="0"/>
    </w:p>
    <w:p w:rsidR="00465756" w:rsidRPr="00465756" w:rsidRDefault="00465756" w:rsidP="00465756">
      <w:pPr>
        <w:pStyle w:val="Heading2"/>
        <w:bidi/>
        <w:jc w:val="left"/>
        <w:rPr>
          <w:rFonts w:cs="B Nazanin"/>
          <w:b/>
          <w:bCs/>
          <w:color w:val="auto"/>
          <w:sz w:val="40"/>
          <w:szCs w:val="40"/>
          <w:rtl/>
        </w:rPr>
      </w:pPr>
      <w:bookmarkStart w:id="1" w:name="_Toc423104964"/>
      <w:r>
        <w:rPr>
          <w:rFonts w:cs="B Nazanin" w:hint="cs"/>
          <w:b/>
          <w:bCs/>
          <w:color w:val="auto"/>
          <w:sz w:val="40"/>
          <w:szCs w:val="40"/>
          <w:rtl/>
        </w:rPr>
        <w:t>5. 1. 1:</w:t>
      </w:r>
      <w:r w:rsidRPr="00465756">
        <w:rPr>
          <w:rFonts w:cs="B Nazanin" w:hint="cs"/>
          <w:b/>
          <w:bCs/>
          <w:color w:val="auto"/>
          <w:sz w:val="40"/>
          <w:szCs w:val="40"/>
          <w:rtl/>
        </w:rPr>
        <w:t>مقدمه:</w:t>
      </w:r>
      <w:bookmarkEnd w:id="1"/>
    </w:p>
    <w:p w:rsidR="00465756" w:rsidRDefault="00465756" w:rsidP="00465756">
      <w:pPr>
        <w:bidi/>
        <w:jc w:val="both"/>
        <w:rPr>
          <w:rFonts w:cs="B Nazanin"/>
          <w:szCs w:val="32"/>
          <w:rtl/>
        </w:rPr>
      </w:pPr>
      <w:r w:rsidRPr="005E75A8">
        <w:rPr>
          <w:rFonts w:cs="B Nazanin" w:hint="cs"/>
          <w:szCs w:val="32"/>
          <w:rtl/>
        </w:rPr>
        <w:t xml:space="preserve">با توجه به مطالعات انجام شده در محدوده به تحلیل و علت یابی مسائل و مشکلات </w:t>
      </w:r>
      <w:r>
        <w:rPr>
          <w:rFonts w:cs="B Nazanin" w:hint="cs"/>
          <w:szCs w:val="32"/>
          <w:rtl/>
        </w:rPr>
        <w:t>اجتماعی و اقتصادی</w:t>
      </w:r>
      <w:r w:rsidRPr="005E75A8">
        <w:rPr>
          <w:rFonts w:cs="B Nazanin" w:hint="cs"/>
          <w:szCs w:val="32"/>
          <w:rtl/>
        </w:rPr>
        <w:t xml:space="preserve"> و امکان توسعه با در نظر گرفتن کمبودها و فرصت ها می پردازیم. </w:t>
      </w:r>
    </w:p>
    <w:p w:rsidR="00465756" w:rsidRPr="00465756" w:rsidRDefault="00465756" w:rsidP="00465756">
      <w:pPr>
        <w:pStyle w:val="Heading2"/>
        <w:bidi/>
        <w:jc w:val="left"/>
        <w:rPr>
          <w:rFonts w:cs="B Nazanin"/>
          <w:b/>
          <w:bCs/>
          <w:color w:val="auto"/>
          <w:sz w:val="40"/>
          <w:szCs w:val="40"/>
          <w:rtl/>
        </w:rPr>
      </w:pPr>
      <w:bookmarkStart w:id="2" w:name="_Toc423104965"/>
      <w:r>
        <w:rPr>
          <w:rFonts w:cs="B Nazanin" w:hint="cs"/>
          <w:b/>
          <w:bCs/>
          <w:color w:val="auto"/>
          <w:sz w:val="40"/>
          <w:szCs w:val="40"/>
          <w:rtl/>
        </w:rPr>
        <w:t>5. 1. 2:</w:t>
      </w:r>
      <w:r w:rsidRPr="00465756">
        <w:rPr>
          <w:rFonts w:cs="B Nazanin" w:hint="cs"/>
          <w:b/>
          <w:bCs/>
          <w:color w:val="auto"/>
          <w:sz w:val="40"/>
          <w:szCs w:val="40"/>
          <w:rtl/>
        </w:rPr>
        <w:t>مسائل ،مشکلات وامکانات توسعه ی اجتماعی:</w:t>
      </w:r>
      <w:bookmarkEnd w:id="2"/>
    </w:p>
    <w:p w:rsidR="00465756" w:rsidRDefault="00465756" w:rsidP="00526DC4">
      <w:pPr>
        <w:bidi/>
        <w:jc w:val="both"/>
        <w:rPr>
          <w:rFonts w:cs="B Nazanin"/>
          <w:szCs w:val="32"/>
          <w:rtl/>
        </w:rPr>
      </w:pPr>
      <w:r w:rsidRPr="00416228">
        <w:rPr>
          <w:rFonts w:cs="B Nazanin" w:hint="cs"/>
          <w:szCs w:val="32"/>
          <w:rtl/>
        </w:rPr>
        <w:t xml:space="preserve">از جمله </w:t>
      </w:r>
      <w:r>
        <w:rPr>
          <w:rFonts w:cs="B Nazanin" w:hint="cs"/>
          <w:szCs w:val="32"/>
          <w:rtl/>
        </w:rPr>
        <w:t>موارد و مشکلات اجتماعی که ساکنین محله از آن رنج می برند می توان به نبود امکانات رفاهی ، ف</w:t>
      </w:r>
      <w:r w:rsidR="00526DC4">
        <w:rPr>
          <w:rFonts w:cs="B Nazanin" w:hint="cs"/>
          <w:szCs w:val="32"/>
          <w:rtl/>
        </w:rPr>
        <w:t>راغتی و فرهنگی اشاره کرد که موجب رفت و آمد جمعیت ساکن به خارج از محله برای تامین نیازهایشان می شود</w:t>
      </w:r>
      <w:r>
        <w:rPr>
          <w:rFonts w:cs="B Nazanin" w:hint="cs"/>
          <w:szCs w:val="32"/>
          <w:rtl/>
        </w:rPr>
        <w:t xml:space="preserve"> در حالی که وجود رودخانه ی زرجوب </w:t>
      </w:r>
      <w:r w:rsidR="00526DC4">
        <w:rPr>
          <w:rFonts w:cs="B Nazanin" w:hint="cs"/>
          <w:szCs w:val="32"/>
          <w:rtl/>
        </w:rPr>
        <w:t xml:space="preserve">در صورت توجه مسئولان ذی ربط </w:t>
      </w:r>
      <w:r>
        <w:rPr>
          <w:rFonts w:cs="B Nazanin" w:hint="cs"/>
          <w:szCs w:val="32"/>
          <w:rtl/>
        </w:rPr>
        <w:t xml:space="preserve"> </w:t>
      </w:r>
      <w:r w:rsidR="00526DC4">
        <w:rPr>
          <w:rFonts w:cs="B Nazanin" w:hint="cs"/>
          <w:szCs w:val="32"/>
          <w:rtl/>
        </w:rPr>
        <w:t>می تواند پتانسیلی</w:t>
      </w:r>
      <w:r>
        <w:rPr>
          <w:rFonts w:cs="B Nazanin" w:hint="cs"/>
          <w:szCs w:val="32"/>
          <w:rtl/>
        </w:rPr>
        <w:t xml:space="preserve"> برای تامین نیاز های فراغتی افراد محله</w:t>
      </w:r>
      <w:r w:rsidR="003C5BA1">
        <w:rPr>
          <w:rFonts w:cs="B Nazanin" w:hint="cs"/>
          <w:szCs w:val="32"/>
          <w:rtl/>
        </w:rPr>
        <w:t xml:space="preserve"> و همچنین فرصتی برای جذب افراد از دیگر مناطق و درآمدزایی باشد</w:t>
      </w:r>
      <w:r>
        <w:rPr>
          <w:rFonts w:cs="B Nazanin" w:hint="cs"/>
          <w:szCs w:val="32"/>
          <w:rtl/>
        </w:rPr>
        <w:t>. علاو</w:t>
      </w:r>
      <w:r w:rsidR="003C5BA1">
        <w:rPr>
          <w:rFonts w:cs="B Nazanin" w:hint="cs"/>
          <w:szCs w:val="32"/>
          <w:rtl/>
        </w:rPr>
        <w:t>ه بر این وجود مساحت زیادی از زمین های بایر</w:t>
      </w:r>
      <w:r>
        <w:rPr>
          <w:rFonts w:cs="B Nazanin" w:hint="cs"/>
          <w:szCs w:val="32"/>
          <w:rtl/>
        </w:rPr>
        <w:t xml:space="preserve"> در این محله امکان ساخت امکانات رفاهی ، فراغتی و فرهنگی را فراهم نموده است.</w:t>
      </w:r>
    </w:p>
    <w:p w:rsidR="00465756" w:rsidRDefault="00465756" w:rsidP="00465756">
      <w:pPr>
        <w:bidi/>
        <w:jc w:val="both"/>
        <w:rPr>
          <w:rFonts w:cs="B Nazanin"/>
          <w:szCs w:val="32"/>
          <w:rtl/>
        </w:rPr>
      </w:pPr>
      <w:r>
        <w:rPr>
          <w:rFonts w:cs="B Nazanin" w:hint="cs"/>
          <w:szCs w:val="32"/>
          <w:rtl/>
        </w:rPr>
        <w:t>علاوه بر این در مورد مسئله امنیت در محله می توان گفت که</w:t>
      </w:r>
      <w:r w:rsidR="003C5BA1">
        <w:rPr>
          <w:rFonts w:cs="B Nazanin" w:hint="cs"/>
          <w:szCs w:val="32"/>
          <w:rtl/>
        </w:rPr>
        <w:t xml:space="preserve"> امنیت اجتماعی در اکثر مناطق</w:t>
      </w:r>
      <w:r>
        <w:rPr>
          <w:rFonts w:cs="B Nazanin" w:hint="cs"/>
          <w:szCs w:val="32"/>
          <w:rtl/>
        </w:rPr>
        <w:t xml:space="preserve"> به دلیل روابط نزدیک همسایگی وجود دارد به غیر از مناطقی در لبه و حریم رو</w:t>
      </w:r>
      <w:r w:rsidR="003C5BA1">
        <w:rPr>
          <w:rFonts w:cs="B Nazanin" w:hint="cs"/>
          <w:szCs w:val="32"/>
          <w:rtl/>
        </w:rPr>
        <w:t>دخانه که به دلیل شرایط کالبدی نامناسب</w:t>
      </w:r>
      <w:r>
        <w:rPr>
          <w:rFonts w:cs="B Nazanin" w:hint="cs"/>
          <w:szCs w:val="32"/>
          <w:rtl/>
        </w:rPr>
        <w:t xml:space="preserve"> خانه ها ، تنگی بیش از حد کوچه ها ، </w:t>
      </w:r>
      <w:r w:rsidR="003C5BA1">
        <w:rPr>
          <w:rFonts w:cs="B Nazanin" w:hint="cs"/>
          <w:szCs w:val="32"/>
          <w:rtl/>
        </w:rPr>
        <w:t>نبود روشنایی کافی و همینطور عدم وجود فعالیت های تجاری و</w:t>
      </w:r>
      <w:r>
        <w:rPr>
          <w:rFonts w:cs="B Nazanin" w:hint="cs"/>
          <w:szCs w:val="32"/>
          <w:rtl/>
        </w:rPr>
        <w:t xml:space="preserve"> فراغتی جاذب جمعیت که می تواند مردم را در ساعات مختلف شبانه روز به محل جذب کند ، پویایی و سرزندگی خود را از دست داده</w:t>
      </w:r>
      <w:r w:rsidR="003C5BA1">
        <w:rPr>
          <w:rFonts w:cs="B Nazanin" w:hint="cs"/>
          <w:szCs w:val="32"/>
          <w:rtl/>
        </w:rPr>
        <w:t xml:space="preserve"> و تبدیل به مکانی ناامن</w:t>
      </w:r>
      <w:r>
        <w:rPr>
          <w:rFonts w:cs="B Nazanin" w:hint="cs"/>
          <w:szCs w:val="32"/>
          <w:rtl/>
        </w:rPr>
        <w:t xml:space="preserve"> شده است.</w:t>
      </w:r>
    </w:p>
    <w:p w:rsidR="00465756" w:rsidRDefault="009E7E3F" w:rsidP="00465756">
      <w:pPr>
        <w:bidi/>
        <w:jc w:val="both"/>
        <w:rPr>
          <w:rFonts w:cs="B Nazanin"/>
          <w:szCs w:val="32"/>
          <w:rtl/>
        </w:rPr>
      </w:pPr>
      <w:r>
        <w:rPr>
          <w:rFonts w:cs="B Nazanin" w:hint="cs"/>
          <w:szCs w:val="32"/>
          <w:rtl/>
        </w:rPr>
        <w:t>همینطور ایمنی در اکثر معابر محله به طور نسبی وج</w:t>
      </w:r>
      <w:r w:rsidR="00465756">
        <w:rPr>
          <w:rFonts w:cs="B Nazanin" w:hint="cs"/>
          <w:szCs w:val="32"/>
          <w:rtl/>
        </w:rPr>
        <w:t>ود دارد اما خیاب</w:t>
      </w:r>
      <w:r>
        <w:rPr>
          <w:rFonts w:cs="B Nazanin" w:hint="cs"/>
          <w:szCs w:val="32"/>
          <w:rtl/>
        </w:rPr>
        <w:t>ان امام خمینی در مرتبه ی اول و ک</w:t>
      </w:r>
      <w:r w:rsidR="00465756">
        <w:rPr>
          <w:rFonts w:cs="B Nazanin" w:hint="cs"/>
          <w:szCs w:val="32"/>
          <w:rtl/>
        </w:rPr>
        <w:t>وچه ی خوش انس در مرتبه ی دوم از این قائده مستثنی هستند.</w:t>
      </w:r>
    </w:p>
    <w:p w:rsidR="00465756" w:rsidRDefault="00465756" w:rsidP="00465756">
      <w:pPr>
        <w:bidi/>
        <w:jc w:val="both"/>
        <w:rPr>
          <w:rFonts w:cs="B Nazanin"/>
          <w:szCs w:val="32"/>
          <w:rtl/>
        </w:rPr>
      </w:pPr>
      <w:r>
        <w:rPr>
          <w:rFonts w:cs="B Nazanin" w:hint="cs"/>
          <w:szCs w:val="32"/>
          <w:rtl/>
        </w:rPr>
        <w:t xml:space="preserve">علاوه بر موارد ذکر شده در بالا می توان به مسائلی </w:t>
      </w:r>
      <w:r w:rsidR="004D6DCA">
        <w:rPr>
          <w:rFonts w:cs="B Nazanin" w:hint="cs"/>
          <w:szCs w:val="32"/>
          <w:rtl/>
        </w:rPr>
        <w:t>چون نبود قرارگاه های رفتاری مناسب برای اقشار مختلف و عدم وجود</w:t>
      </w:r>
      <w:r>
        <w:rPr>
          <w:rFonts w:cs="B Nazanin" w:hint="cs"/>
          <w:szCs w:val="32"/>
          <w:rtl/>
        </w:rPr>
        <w:t xml:space="preserve"> مرکز محله پویا و مشخص در محله اشاره کرد.</w:t>
      </w:r>
    </w:p>
    <w:p w:rsidR="00465756" w:rsidRDefault="00465756" w:rsidP="00465756">
      <w:pPr>
        <w:bidi/>
        <w:jc w:val="both"/>
        <w:rPr>
          <w:rFonts w:cs="B Nazanin"/>
          <w:szCs w:val="32"/>
          <w:rtl/>
        </w:rPr>
      </w:pPr>
      <w:r w:rsidRPr="00BB6B25">
        <w:rPr>
          <w:rFonts w:cs="B Nazanin"/>
          <w:szCs w:val="32"/>
          <w:rtl/>
        </w:rPr>
        <w:t>در مقوله توسعه اجتماعی یکی از مباحث اساسی توانمند سازی جامعه یا در واقع ساخت جامعه می باشد وبرای حرکت در این مسیر،یکی از رویکردهای موثر،توانمندسازی اجتماع محور است.در توانمند سازی ،هدف کلی آن است که در خود جامعه محلی ،افراد به سطحی از نگرش ، دانش و توانایی برسند که بخواهند و بتوانند مسئولیت اجتماعی و نقش خود را در توسعه و پیشرفت جامعه محلی شان ایفا نمایند.بر این اساس با در نظر داشتن اصل مبنایی مالکیت وحس تعلق</w:t>
      </w:r>
      <w:r w:rsidR="004D6DCA">
        <w:rPr>
          <w:rFonts w:cs="B Nazanin" w:hint="cs"/>
          <w:szCs w:val="32"/>
          <w:rtl/>
        </w:rPr>
        <w:t xml:space="preserve"> </w:t>
      </w:r>
      <w:r w:rsidRPr="00BB6B25">
        <w:rPr>
          <w:rFonts w:cs="B Nazanin"/>
          <w:szCs w:val="32"/>
          <w:rtl/>
        </w:rPr>
        <w:t xml:space="preserve">که کلید اساسی </w:t>
      </w:r>
      <w:r w:rsidRPr="00BB6B25">
        <w:rPr>
          <w:rFonts w:cs="B Nazanin"/>
          <w:szCs w:val="32"/>
          <w:rtl/>
        </w:rPr>
        <w:lastRenderedPageBreak/>
        <w:t>ماندگاری و استمرار ایفای مسئولیت اجتماعی در مخاطب به شمار می رود ،توجه به مردم به عنوان ذی نفع اصلی نکته ای است که همواره باید مثل یک چراغ راهنما مدنظر برنامه ریزان باشد.از سوی دیگر بدیهی است که در یک جامعه محلی توسعه نیافته بویژه از لحاظ اجتماعی ،توانمند کردن خود این ذی نفعان و مردم محلی برای مشارکت در این امر و نهایتا مدیریت و رهبری این فرایند امری حیاتی به شمار می رود و البته نباید این نکته را از نظر دور داشت که مهم ترین انگیزه مردم محلی برای شروع حرکت،رفع دغدغه های آنها که همان مشکلات ونیازهای مبتلا به آنها در محله است می باشد</w:t>
      </w:r>
    </w:p>
    <w:p w:rsidR="00465756" w:rsidRDefault="00465756" w:rsidP="00465756">
      <w:pPr>
        <w:bidi/>
        <w:jc w:val="both"/>
        <w:rPr>
          <w:rFonts w:cs="B Nazanin"/>
          <w:szCs w:val="32"/>
          <w:rtl/>
        </w:rPr>
      </w:pPr>
      <w:r>
        <w:rPr>
          <w:rFonts w:cs="B Nazanin" w:hint="cs"/>
          <w:szCs w:val="32"/>
          <w:rtl/>
        </w:rPr>
        <w:t>با توجه به توضیحاتی که در بالا ذکر شد یکی از مهمترین ارکان توسعه اجتماعی مشارکت وهمراهی مردم است که لازمه ی آن نیز احساس تعلق افراد به محله است. می توان گفت اکثریت ساکنین  سایت مورد مطالعه دارا</w:t>
      </w:r>
      <w:r w:rsidR="004D6DCA">
        <w:rPr>
          <w:rFonts w:cs="B Nazanin" w:hint="cs"/>
          <w:szCs w:val="32"/>
          <w:rtl/>
        </w:rPr>
        <w:t>ی این احساس تعلق و علاقه مندی به مشارکت در اقدامات توسعه محلی</w:t>
      </w:r>
      <w:r>
        <w:rPr>
          <w:rFonts w:cs="B Nazanin" w:hint="cs"/>
          <w:szCs w:val="32"/>
          <w:rtl/>
        </w:rPr>
        <w:t xml:space="preserve"> می باشند اما برخی از مردم در لبه ی رود خانه و سایر نقاط به دلیل فقر یا عدم خوش بینی به سیاست های دولتی علاقه</w:t>
      </w:r>
      <w:r w:rsidR="004D6DCA">
        <w:rPr>
          <w:rFonts w:cs="B Nazanin" w:hint="cs"/>
          <w:szCs w:val="32"/>
          <w:rtl/>
        </w:rPr>
        <w:t xml:space="preserve"> ای به مشارکت در این گونه موارد نشان نمی دهند.</w:t>
      </w:r>
    </w:p>
    <w:p w:rsidR="00465756" w:rsidRDefault="00465756" w:rsidP="00465756">
      <w:pPr>
        <w:bidi/>
        <w:jc w:val="both"/>
        <w:rPr>
          <w:rFonts w:cs="B Nazanin"/>
          <w:szCs w:val="32"/>
          <w:rtl/>
        </w:rPr>
      </w:pPr>
      <w:r>
        <w:rPr>
          <w:rFonts w:cs="B Nazanin" w:hint="cs"/>
          <w:szCs w:val="32"/>
          <w:rtl/>
        </w:rPr>
        <w:t>علاوه بر این توسعه ی اجتماعی نیازمند امکانات و شرایط بالقوه ای نیز در محله می باشد که در سایت مورد مطالعه نیز مواردی به چشم می خورد از جمله رودخانه ی زرجوب که می تواند به یکی از شاخص ترین امتیازات محله تبدیل شود و همینطور زمین های بایری که در سایت مورد مطالعه وجود دارد فضاهایی را در اختیار گذاشته ا</w:t>
      </w:r>
      <w:r w:rsidR="004D6DCA">
        <w:rPr>
          <w:rFonts w:cs="B Nazanin" w:hint="cs"/>
          <w:szCs w:val="32"/>
          <w:rtl/>
        </w:rPr>
        <w:t>ست و امکان توسعه را فراهم کرده است.</w:t>
      </w:r>
    </w:p>
    <w:p w:rsidR="00465756" w:rsidRPr="00465756" w:rsidRDefault="00465756" w:rsidP="00465756">
      <w:pPr>
        <w:pStyle w:val="Heading2"/>
        <w:bidi/>
        <w:jc w:val="left"/>
        <w:rPr>
          <w:rFonts w:cs="B Nazanin"/>
          <w:b/>
          <w:bCs/>
          <w:color w:val="auto"/>
          <w:sz w:val="40"/>
          <w:szCs w:val="40"/>
          <w:rtl/>
        </w:rPr>
      </w:pPr>
      <w:bookmarkStart w:id="3" w:name="_Toc423104966"/>
      <w:r>
        <w:rPr>
          <w:rFonts w:cs="B Nazanin" w:hint="cs"/>
          <w:b/>
          <w:bCs/>
          <w:color w:val="auto"/>
          <w:sz w:val="40"/>
          <w:szCs w:val="40"/>
          <w:rtl/>
        </w:rPr>
        <w:t>5. 1. 3:</w:t>
      </w:r>
      <w:r w:rsidRPr="00465756">
        <w:rPr>
          <w:rFonts w:cs="B Nazanin" w:hint="cs"/>
          <w:b/>
          <w:bCs/>
          <w:color w:val="auto"/>
          <w:sz w:val="40"/>
          <w:szCs w:val="40"/>
          <w:rtl/>
        </w:rPr>
        <w:t>مسائل ،مشکلات وامکانات توسعه ی ا</w:t>
      </w:r>
      <w:r>
        <w:rPr>
          <w:rFonts w:cs="B Nazanin" w:hint="cs"/>
          <w:b/>
          <w:bCs/>
          <w:color w:val="auto"/>
          <w:sz w:val="40"/>
          <w:szCs w:val="40"/>
          <w:rtl/>
        </w:rPr>
        <w:t>قتصادی</w:t>
      </w:r>
      <w:r w:rsidRPr="00465756">
        <w:rPr>
          <w:rFonts w:cs="B Nazanin" w:hint="cs"/>
          <w:b/>
          <w:bCs/>
          <w:color w:val="auto"/>
          <w:sz w:val="40"/>
          <w:szCs w:val="40"/>
          <w:rtl/>
        </w:rPr>
        <w:t>:</w:t>
      </w:r>
      <w:bookmarkEnd w:id="3"/>
    </w:p>
    <w:p w:rsidR="00465756" w:rsidRDefault="00465756" w:rsidP="00465756">
      <w:pPr>
        <w:bidi/>
        <w:jc w:val="both"/>
        <w:rPr>
          <w:rFonts w:asciiTheme="minorHAnsi" w:hAnsiTheme="minorHAnsi" w:cs="B Nazanin"/>
          <w:szCs w:val="32"/>
          <w:rtl/>
        </w:rPr>
      </w:pPr>
      <w:r>
        <w:rPr>
          <w:rFonts w:asciiTheme="minorHAnsi" w:hAnsiTheme="minorHAnsi" w:cs="B Nazanin" w:hint="cs"/>
          <w:szCs w:val="32"/>
          <w:rtl/>
        </w:rPr>
        <w:t>در مورد مشکلات و مسائل اقتصادی محله می توان به درآمد پایین ساکنین محل ، وجود خانه های مترو</w:t>
      </w:r>
      <w:r w:rsidR="004D6DCA">
        <w:rPr>
          <w:rFonts w:asciiTheme="minorHAnsi" w:hAnsiTheme="minorHAnsi" w:cs="B Nazanin" w:hint="cs"/>
          <w:szCs w:val="32"/>
          <w:rtl/>
        </w:rPr>
        <w:t>که</w:t>
      </w:r>
      <w:r>
        <w:rPr>
          <w:rFonts w:asciiTheme="minorHAnsi" w:hAnsiTheme="minorHAnsi" w:cs="B Nazanin" w:hint="cs"/>
          <w:szCs w:val="32"/>
          <w:rtl/>
        </w:rPr>
        <w:t xml:space="preserve"> ، عدم وجود فعالیت های تجاری ، فراغتی و رفاهی که می تواند موجبات اشتغال جوانان محل و سر ریز درآمد به محله را فراهم کند اشاره کرد که همگی آنها در کنار هم موجبات فقر اقتصادی بخشی از</w:t>
      </w:r>
      <w:r w:rsidR="002917AA">
        <w:rPr>
          <w:rFonts w:asciiTheme="minorHAnsi" w:hAnsiTheme="minorHAnsi" w:cs="B Nazanin" w:hint="cs"/>
          <w:szCs w:val="32"/>
          <w:rtl/>
        </w:rPr>
        <w:t xml:space="preserve"> ساکنین را فراهم کرده که از</w:t>
      </w:r>
      <w:r>
        <w:rPr>
          <w:rFonts w:asciiTheme="minorHAnsi" w:hAnsiTheme="minorHAnsi" w:cs="B Nazanin" w:hint="cs"/>
          <w:szCs w:val="32"/>
          <w:rtl/>
        </w:rPr>
        <w:t xml:space="preserve"> وضعیت کالبدی</w:t>
      </w:r>
      <w:r w:rsidR="002917AA">
        <w:rPr>
          <w:rFonts w:asciiTheme="minorHAnsi" w:hAnsiTheme="minorHAnsi" w:cs="B Nazanin" w:hint="cs"/>
          <w:szCs w:val="32"/>
          <w:rtl/>
        </w:rPr>
        <w:t xml:space="preserve"> نامناسب</w:t>
      </w:r>
      <w:r>
        <w:rPr>
          <w:rFonts w:asciiTheme="minorHAnsi" w:hAnsiTheme="minorHAnsi" w:cs="B Nazanin" w:hint="cs"/>
          <w:szCs w:val="32"/>
          <w:rtl/>
        </w:rPr>
        <w:t xml:space="preserve"> ساختمان ها </w:t>
      </w:r>
      <w:r w:rsidR="002917AA">
        <w:rPr>
          <w:rFonts w:asciiTheme="minorHAnsi" w:hAnsiTheme="minorHAnsi" w:cs="B Nazanin" w:hint="cs"/>
          <w:szCs w:val="32"/>
          <w:rtl/>
        </w:rPr>
        <w:t xml:space="preserve">نیز می توان به وجود فقر اقتصادی در میان افراد محل پی برد </w:t>
      </w:r>
      <w:r>
        <w:rPr>
          <w:rFonts w:asciiTheme="minorHAnsi" w:hAnsiTheme="minorHAnsi" w:cs="B Nazanin" w:hint="cs"/>
          <w:szCs w:val="32"/>
          <w:rtl/>
        </w:rPr>
        <w:t>که همین امر در کنار مسائل ذکر شده ی دیگر باعث فرار جمعیت جوان از محله به سایر محلات شهر شده است.</w:t>
      </w:r>
    </w:p>
    <w:p w:rsidR="00465756" w:rsidRDefault="00465756" w:rsidP="00465756">
      <w:pPr>
        <w:bidi/>
        <w:jc w:val="both"/>
        <w:rPr>
          <w:rFonts w:asciiTheme="minorHAnsi" w:hAnsiTheme="minorHAnsi" w:cs="B Nazanin"/>
          <w:szCs w:val="32"/>
          <w:rtl/>
        </w:rPr>
      </w:pPr>
      <w:r>
        <w:rPr>
          <w:rFonts w:asciiTheme="minorHAnsi" w:hAnsiTheme="minorHAnsi" w:cs="B Nazanin" w:hint="cs"/>
          <w:szCs w:val="32"/>
          <w:rtl/>
        </w:rPr>
        <w:t>از جمله امکانات توسعه ی اقتصادی محله نیز بازهم می توانیم به وجود رودخانه ی زرجوب که می تواند به قطب ج</w:t>
      </w:r>
      <w:r w:rsidR="002917AA">
        <w:rPr>
          <w:rFonts w:asciiTheme="minorHAnsi" w:hAnsiTheme="minorHAnsi" w:cs="B Nazanin" w:hint="cs"/>
          <w:szCs w:val="32"/>
          <w:rtl/>
        </w:rPr>
        <w:t>اذب درآمد برای</w:t>
      </w:r>
      <w:r>
        <w:rPr>
          <w:rFonts w:asciiTheme="minorHAnsi" w:hAnsiTheme="minorHAnsi" w:cs="B Nazanin" w:hint="cs"/>
          <w:szCs w:val="32"/>
          <w:rtl/>
        </w:rPr>
        <w:t xml:space="preserve"> محله تبدیل شود و همینطور زمین های بایر موجود در سایت برای ساخت مجتمع های تجاری و رفاهی مختلف نام برد</w:t>
      </w:r>
    </w:p>
    <w:p w:rsidR="00EE3882" w:rsidRDefault="00EE3882" w:rsidP="00EE3882">
      <w:pPr>
        <w:pStyle w:val="Heading2"/>
        <w:bidi/>
        <w:jc w:val="left"/>
        <w:rPr>
          <w:rFonts w:cs="B Nazanin"/>
          <w:b/>
          <w:bCs/>
          <w:color w:val="auto"/>
          <w:sz w:val="40"/>
          <w:szCs w:val="40"/>
        </w:rPr>
      </w:pPr>
      <w:bookmarkStart w:id="4" w:name="_Toc423104967"/>
      <w:r>
        <w:rPr>
          <w:rFonts w:cs="B Nazanin" w:hint="cs"/>
          <w:b/>
          <w:bCs/>
          <w:color w:val="auto"/>
          <w:sz w:val="40"/>
          <w:szCs w:val="40"/>
          <w:rtl/>
        </w:rPr>
        <w:lastRenderedPageBreak/>
        <w:t>5. 1. 4:جدول سوات اجتماعی-اقتصادی محدوده</w:t>
      </w:r>
      <w:r w:rsidRPr="00465756">
        <w:rPr>
          <w:rFonts w:cs="B Nazanin" w:hint="cs"/>
          <w:b/>
          <w:bCs/>
          <w:color w:val="auto"/>
          <w:sz w:val="40"/>
          <w:szCs w:val="40"/>
          <w:rtl/>
        </w:rPr>
        <w:t>:</w:t>
      </w:r>
      <w:bookmarkEnd w:id="4"/>
    </w:p>
    <w:p w:rsidR="005B21E5" w:rsidRDefault="005B21E5" w:rsidP="005B21E5">
      <w:pPr>
        <w:bidi/>
      </w:pPr>
    </w:p>
    <w:p w:rsidR="005B21E5" w:rsidRPr="005B21E5" w:rsidRDefault="005B21E5" w:rsidP="005B21E5">
      <w:pPr>
        <w:bidi/>
        <w:rPr>
          <w:rtl/>
        </w:rPr>
      </w:pPr>
    </w:p>
    <w:p w:rsidR="005B21E5" w:rsidRPr="00F701A3" w:rsidRDefault="005B21E5" w:rsidP="005B21E5">
      <w:pPr>
        <w:pStyle w:val="Caption"/>
        <w:bidi/>
        <w:jc w:val="center"/>
        <w:rPr>
          <w:rFonts w:cs="B Nazanin"/>
          <w:b/>
          <w:bCs/>
          <w:i w:val="0"/>
          <w:iCs w:val="0"/>
          <w:color w:val="auto"/>
          <w:sz w:val="20"/>
          <w:szCs w:val="20"/>
          <w:rtl/>
        </w:rPr>
      </w:pPr>
      <w:r w:rsidRPr="009F53AE">
        <w:rPr>
          <w:rFonts w:cs="B Nazanin"/>
          <w:b/>
          <w:bCs/>
          <w:i w:val="0"/>
          <w:iCs w:val="0"/>
          <w:color w:val="auto"/>
          <w:sz w:val="20"/>
          <w:szCs w:val="20"/>
          <w:rtl/>
        </w:rPr>
        <w:t xml:space="preserve">جدول 5- </w:t>
      </w:r>
      <w:r w:rsidRPr="009F53AE">
        <w:rPr>
          <w:rFonts w:cs="B Nazanin"/>
          <w:b/>
          <w:bCs/>
          <w:i w:val="0"/>
          <w:iCs w:val="0"/>
          <w:color w:val="auto"/>
          <w:sz w:val="20"/>
          <w:szCs w:val="20"/>
          <w:rtl/>
        </w:rPr>
        <w:fldChar w:fldCharType="begin"/>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Pr>
        <w:instrText>SEQ</w:instrText>
      </w:r>
      <w:r w:rsidRPr="009F53AE">
        <w:rPr>
          <w:rFonts w:cs="B Nazanin"/>
          <w:b/>
          <w:bCs/>
          <w:i w:val="0"/>
          <w:iCs w:val="0"/>
          <w:color w:val="auto"/>
          <w:sz w:val="20"/>
          <w:szCs w:val="20"/>
          <w:rtl/>
        </w:rPr>
        <w:instrText xml:space="preserve"> جدول_5- \* </w:instrText>
      </w:r>
      <w:r w:rsidRPr="009F53AE">
        <w:rPr>
          <w:rFonts w:cs="B Nazanin"/>
          <w:b/>
          <w:bCs/>
          <w:i w:val="0"/>
          <w:iCs w:val="0"/>
          <w:color w:val="auto"/>
          <w:sz w:val="20"/>
          <w:szCs w:val="20"/>
        </w:rPr>
        <w:instrText>ARABIC</w:instrText>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tl/>
        </w:rPr>
        <w:fldChar w:fldCharType="separate"/>
      </w:r>
      <w:r w:rsidR="00D23904">
        <w:rPr>
          <w:rFonts w:cs="B Nazanin"/>
          <w:b/>
          <w:bCs/>
          <w:i w:val="0"/>
          <w:iCs w:val="0"/>
          <w:noProof/>
          <w:color w:val="auto"/>
          <w:sz w:val="20"/>
          <w:szCs w:val="20"/>
          <w:rtl/>
        </w:rPr>
        <w:t>1</w:t>
      </w:r>
      <w:r w:rsidRPr="009F53AE">
        <w:rPr>
          <w:rFonts w:cs="B Nazanin"/>
          <w:b/>
          <w:bCs/>
          <w:i w:val="0"/>
          <w:iCs w:val="0"/>
          <w:color w:val="auto"/>
          <w:sz w:val="20"/>
          <w:szCs w:val="20"/>
          <w:rtl/>
        </w:rPr>
        <w:fldChar w:fldCharType="end"/>
      </w:r>
      <w:r w:rsidRPr="009F53AE">
        <w:rPr>
          <w:rFonts w:cs="B Nazanin" w:hint="cs"/>
          <w:b/>
          <w:bCs/>
          <w:i w:val="0"/>
          <w:iCs w:val="0"/>
          <w:color w:val="auto"/>
          <w:sz w:val="20"/>
          <w:szCs w:val="20"/>
          <w:rtl/>
        </w:rPr>
        <w:t xml:space="preserve"> </w:t>
      </w:r>
    </w:p>
    <w:tbl>
      <w:tblPr>
        <w:tblStyle w:val="TableGrid"/>
        <w:tblpPr w:leftFromText="180" w:rightFromText="180" w:vertAnchor="text" w:horzAnchor="margin" w:tblpXSpec="center" w:tblpY="1"/>
        <w:tblW w:w="10710" w:type="dxa"/>
        <w:tblLook w:val="04A0" w:firstRow="1" w:lastRow="0" w:firstColumn="1" w:lastColumn="0" w:noHBand="0" w:noVBand="1"/>
      </w:tblPr>
      <w:tblGrid>
        <w:gridCol w:w="2070"/>
        <w:gridCol w:w="2340"/>
        <w:gridCol w:w="2610"/>
        <w:gridCol w:w="2683"/>
        <w:gridCol w:w="1007"/>
      </w:tblGrid>
      <w:tr w:rsidR="005B21E5" w:rsidTr="005B21E5">
        <w:trPr>
          <w:trHeight w:val="890"/>
        </w:trPr>
        <w:tc>
          <w:tcPr>
            <w:tcW w:w="2070" w:type="dxa"/>
            <w:shd w:val="clear" w:color="auto" w:fill="000000" w:themeFill="text1"/>
          </w:tcPr>
          <w:p w:rsidR="005B21E5" w:rsidRPr="00D40054" w:rsidRDefault="005B21E5" w:rsidP="005B21E5">
            <w:pPr>
              <w:bidi/>
              <w:spacing w:before="240"/>
              <w:jc w:val="center"/>
              <w:rPr>
                <w:rFonts w:cs="B Nazanin"/>
              </w:rPr>
            </w:pPr>
            <w:r w:rsidRPr="00F701A3">
              <w:rPr>
                <w:rFonts w:cs="B Nazanin" w:hint="cs"/>
                <w:color w:val="FFFFFF" w:themeColor="background1"/>
                <w:rtl/>
              </w:rPr>
              <w:t>تهدید</w:t>
            </w:r>
          </w:p>
        </w:tc>
        <w:tc>
          <w:tcPr>
            <w:tcW w:w="2340" w:type="dxa"/>
            <w:shd w:val="clear" w:color="auto" w:fill="000000" w:themeFill="text1"/>
          </w:tcPr>
          <w:p w:rsidR="005B21E5" w:rsidRPr="00D40054" w:rsidRDefault="005B21E5" w:rsidP="005B21E5">
            <w:pPr>
              <w:bidi/>
              <w:spacing w:before="240"/>
              <w:jc w:val="center"/>
              <w:rPr>
                <w:rFonts w:cs="B Nazanin"/>
              </w:rPr>
            </w:pPr>
            <w:r w:rsidRPr="00F701A3">
              <w:rPr>
                <w:rFonts w:cs="B Nazanin" w:hint="cs"/>
                <w:color w:val="FFFFFF" w:themeColor="background1"/>
                <w:rtl/>
              </w:rPr>
              <w:t>فرصت</w:t>
            </w:r>
          </w:p>
        </w:tc>
        <w:tc>
          <w:tcPr>
            <w:tcW w:w="2610" w:type="dxa"/>
            <w:shd w:val="clear" w:color="auto" w:fill="000000" w:themeFill="text1"/>
          </w:tcPr>
          <w:p w:rsidR="005B21E5" w:rsidRPr="00F701A3" w:rsidRDefault="005B21E5" w:rsidP="005B21E5">
            <w:pPr>
              <w:bidi/>
              <w:spacing w:before="240"/>
              <w:jc w:val="center"/>
              <w:rPr>
                <w:rFonts w:cs="B Nazanin"/>
                <w:color w:val="FFFFFF" w:themeColor="background1"/>
              </w:rPr>
            </w:pPr>
            <w:r w:rsidRPr="00F701A3">
              <w:rPr>
                <w:rFonts w:cs="B Nazanin" w:hint="cs"/>
                <w:color w:val="FFFFFF" w:themeColor="background1"/>
                <w:rtl/>
              </w:rPr>
              <w:t>ضعف</w:t>
            </w:r>
          </w:p>
        </w:tc>
        <w:tc>
          <w:tcPr>
            <w:tcW w:w="2683" w:type="dxa"/>
            <w:shd w:val="clear" w:color="auto" w:fill="000000" w:themeFill="text1"/>
          </w:tcPr>
          <w:p w:rsidR="005B21E5" w:rsidRPr="00F701A3" w:rsidRDefault="005B21E5" w:rsidP="005B21E5">
            <w:pPr>
              <w:bidi/>
              <w:spacing w:before="240"/>
              <w:jc w:val="center"/>
              <w:rPr>
                <w:rFonts w:cs="B Nazanin"/>
                <w:color w:val="FFFFFF" w:themeColor="background1"/>
              </w:rPr>
            </w:pPr>
            <w:r w:rsidRPr="00F701A3">
              <w:rPr>
                <w:rFonts w:cs="B Nazanin" w:hint="cs"/>
                <w:color w:val="FFFFFF" w:themeColor="background1"/>
                <w:rtl/>
              </w:rPr>
              <w:t>قوت</w:t>
            </w:r>
          </w:p>
        </w:tc>
        <w:tc>
          <w:tcPr>
            <w:tcW w:w="1007" w:type="dxa"/>
            <w:vMerge w:val="restart"/>
            <w:shd w:val="clear" w:color="auto" w:fill="000000" w:themeFill="text1"/>
            <w:textDirection w:val="tbRl"/>
          </w:tcPr>
          <w:p w:rsidR="005B21E5" w:rsidRPr="00F701A3" w:rsidRDefault="005B21E5" w:rsidP="00A722B9">
            <w:pPr>
              <w:bidi/>
              <w:spacing w:before="240"/>
              <w:ind w:left="113" w:right="113"/>
              <w:jc w:val="center"/>
              <w:rPr>
                <w:rFonts w:ascii="Cambria" w:hAnsi="Cambria" w:cs="B Nazanin"/>
                <w:color w:val="FFFFFF" w:themeColor="background1"/>
                <w:rtl/>
              </w:rPr>
            </w:pPr>
            <w:r w:rsidRPr="00F701A3">
              <w:rPr>
                <w:rFonts w:ascii="Cambria" w:hAnsi="Cambria" w:cs="B Nazanin" w:hint="cs"/>
                <w:color w:val="FFFFFF" w:themeColor="background1"/>
                <w:sz w:val="36"/>
                <w:szCs w:val="36"/>
                <w:rtl/>
              </w:rPr>
              <w:t>ماتریس سوات بخش اجتماعی</w:t>
            </w:r>
            <w:r w:rsidR="00A722B9">
              <w:rPr>
                <w:rFonts w:ascii="Cambria" w:hAnsi="Cambria" w:cs="B Nazanin" w:hint="cs"/>
                <w:color w:val="FFFFFF" w:themeColor="background1"/>
                <w:sz w:val="36"/>
                <w:szCs w:val="36"/>
                <w:rtl/>
              </w:rPr>
              <w:t xml:space="preserve"> ا</w:t>
            </w:r>
            <w:r w:rsidRPr="00F701A3">
              <w:rPr>
                <w:rFonts w:ascii="Cambria" w:hAnsi="Cambria" w:cs="B Nazanin" w:hint="cs"/>
                <w:color w:val="FFFFFF" w:themeColor="background1"/>
                <w:sz w:val="36"/>
                <w:szCs w:val="36"/>
                <w:rtl/>
              </w:rPr>
              <w:t>قتصادی</w:t>
            </w:r>
          </w:p>
        </w:tc>
      </w:tr>
      <w:tr w:rsidR="005B21E5" w:rsidTr="005B21E5">
        <w:trPr>
          <w:trHeight w:val="6740"/>
        </w:trPr>
        <w:tc>
          <w:tcPr>
            <w:tcW w:w="2070" w:type="dxa"/>
            <w:shd w:val="clear" w:color="auto" w:fill="323E4F" w:themeFill="text2" w:themeFillShade="BF"/>
          </w:tcPr>
          <w:p w:rsidR="005B21E5" w:rsidRDefault="005B21E5" w:rsidP="005B21E5">
            <w:pPr>
              <w:pStyle w:val="ListParagraph"/>
              <w:numPr>
                <w:ilvl w:val="0"/>
                <w:numId w:val="1"/>
              </w:numPr>
              <w:bidi/>
              <w:spacing w:after="0" w:line="240" w:lineRule="auto"/>
              <w:jc w:val="both"/>
              <w:rPr>
                <w:rFonts w:cs="B Nazanin"/>
              </w:rPr>
            </w:pPr>
            <w:r>
              <w:rPr>
                <w:rFonts w:cs="B Nazanin" w:hint="cs"/>
                <w:rtl/>
              </w:rPr>
              <w:t>بالارفتن نرخ کهنسالی در بین ساکنین محله</w:t>
            </w:r>
          </w:p>
          <w:p w:rsidR="005B21E5" w:rsidRDefault="005B21E5" w:rsidP="005B21E5">
            <w:pPr>
              <w:pStyle w:val="ListParagraph"/>
              <w:numPr>
                <w:ilvl w:val="0"/>
                <w:numId w:val="1"/>
              </w:numPr>
              <w:bidi/>
              <w:spacing w:after="0" w:line="240" w:lineRule="auto"/>
              <w:jc w:val="both"/>
              <w:rPr>
                <w:rFonts w:cs="B Nazanin"/>
              </w:rPr>
            </w:pPr>
            <w:r>
              <w:rPr>
                <w:rFonts w:cs="B Nazanin" w:hint="cs"/>
                <w:rtl/>
              </w:rPr>
              <w:t>مهاجرت خانواده های جوان به سایر محلات شهر به دلیل فرسودگی و عدم جذابیت کالبد در محله</w:t>
            </w:r>
          </w:p>
          <w:p w:rsidR="005B21E5" w:rsidRDefault="005B21E5" w:rsidP="005B21E5">
            <w:pPr>
              <w:pStyle w:val="ListParagraph"/>
              <w:numPr>
                <w:ilvl w:val="0"/>
                <w:numId w:val="1"/>
              </w:numPr>
              <w:bidi/>
              <w:spacing w:after="0" w:line="240" w:lineRule="auto"/>
              <w:jc w:val="both"/>
              <w:rPr>
                <w:rFonts w:cs="B Nazanin"/>
              </w:rPr>
            </w:pPr>
            <w:r>
              <w:rPr>
                <w:rFonts w:cs="B Nazanin" w:hint="cs"/>
                <w:rtl/>
              </w:rPr>
              <w:t>به خطر افتادن امنیت محله به دلیل تعدد زمین های بایری که بعضا از درخت پوشیده شده اند و خانه های مخروبه</w:t>
            </w:r>
          </w:p>
          <w:p w:rsidR="005B21E5" w:rsidRPr="00846B52" w:rsidRDefault="005B21E5" w:rsidP="005B21E5">
            <w:pPr>
              <w:pStyle w:val="ListParagraph"/>
              <w:numPr>
                <w:ilvl w:val="0"/>
                <w:numId w:val="1"/>
              </w:numPr>
              <w:bidi/>
              <w:spacing w:after="0" w:line="240" w:lineRule="auto"/>
              <w:jc w:val="both"/>
              <w:rPr>
                <w:rFonts w:cs="B Nazanin"/>
              </w:rPr>
            </w:pPr>
            <w:r>
              <w:rPr>
                <w:rFonts w:cs="B Nazanin" w:hint="cs"/>
                <w:rtl/>
              </w:rPr>
              <w:t>گسترش فقر در محله و تکدی گری و امکان بروز بزهکاری به واسطه ی فقر</w:t>
            </w:r>
          </w:p>
        </w:tc>
        <w:tc>
          <w:tcPr>
            <w:tcW w:w="2340" w:type="dxa"/>
            <w:shd w:val="clear" w:color="auto" w:fill="323E4F" w:themeFill="text2" w:themeFillShade="BF"/>
          </w:tcPr>
          <w:p w:rsidR="005B21E5" w:rsidRDefault="005B21E5" w:rsidP="005B21E5">
            <w:pPr>
              <w:pStyle w:val="ListParagraph"/>
              <w:numPr>
                <w:ilvl w:val="0"/>
                <w:numId w:val="1"/>
              </w:numPr>
              <w:bidi/>
              <w:spacing w:after="0" w:line="240" w:lineRule="auto"/>
              <w:jc w:val="both"/>
              <w:rPr>
                <w:rFonts w:cs="B Nazanin"/>
              </w:rPr>
            </w:pPr>
            <w:r>
              <w:rPr>
                <w:rFonts w:cs="B Nazanin" w:hint="cs"/>
                <w:rtl/>
              </w:rPr>
              <w:t>وجود حس نوع دوستی برای کمک به افراد بی بضاعت</w:t>
            </w:r>
          </w:p>
          <w:p w:rsidR="005B21E5" w:rsidRDefault="005B21E5" w:rsidP="005B21E5">
            <w:pPr>
              <w:pStyle w:val="ListParagraph"/>
              <w:numPr>
                <w:ilvl w:val="0"/>
                <w:numId w:val="1"/>
              </w:numPr>
              <w:bidi/>
              <w:spacing w:after="0" w:line="240" w:lineRule="auto"/>
              <w:jc w:val="both"/>
              <w:rPr>
                <w:rFonts w:cs="B Nazanin"/>
              </w:rPr>
            </w:pPr>
            <w:r>
              <w:rPr>
                <w:rFonts w:cs="B Nazanin" w:hint="cs"/>
                <w:rtl/>
              </w:rPr>
              <w:t>امکان استفاده از زمین های بایر جهت ایجاد مکان هایی برای پاتوق های سازمان یافته</w:t>
            </w:r>
          </w:p>
          <w:p w:rsidR="005B21E5" w:rsidRDefault="005B21E5" w:rsidP="005B21E5">
            <w:pPr>
              <w:pStyle w:val="ListParagraph"/>
              <w:numPr>
                <w:ilvl w:val="0"/>
                <w:numId w:val="1"/>
              </w:numPr>
              <w:bidi/>
              <w:spacing w:after="0" w:line="240" w:lineRule="auto"/>
              <w:jc w:val="both"/>
              <w:rPr>
                <w:rFonts w:cs="B Nazanin"/>
              </w:rPr>
            </w:pPr>
            <w:r>
              <w:rPr>
                <w:rFonts w:cs="B Nazanin" w:hint="cs"/>
                <w:rtl/>
              </w:rPr>
              <w:t>امکان تشکیل گروه های رسمی و غیر رسمی برای ارتقای مشارکت ساکنین همانند تشکیل شوراهای محله ای</w:t>
            </w:r>
          </w:p>
          <w:p w:rsidR="005B21E5" w:rsidRDefault="005B21E5" w:rsidP="005B21E5">
            <w:pPr>
              <w:pStyle w:val="ListParagraph"/>
              <w:numPr>
                <w:ilvl w:val="0"/>
                <w:numId w:val="1"/>
              </w:numPr>
              <w:bidi/>
              <w:spacing w:after="0" w:line="240" w:lineRule="auto"/>
              <w:jc w:val="both"/>
              <w:rPr>
                <w:rFonts w:cs="B Nazanin"/>
              </w:rPr>
            </w:pPr>
            <w:r>
              <w:rPr>
                <w:rFonts w:cs="B Nazanin" w:hint="cs"/>
                <w:rtl/>
              </w:rPr>
              <w:t>امکان ارتقای امنیت در ساعات شب به وسیله ی تقویت نورپردازی</w:t>
            </w:r>
          </w:p>
          <w:p w:rsidR="005B21E5" w:rsidRDefault="005B21E5" w:rsidP="005B21E5">
            <w:pPr>
              <w:pStyle w:val="ListParagraph"/>
              <w:numPr>
                <w:ilvl w:val="0"/>
                <w:numId w:val="1"/>
              </w:numPr>
              <w:bidi/>
              <w:spacing w:after="0" w:line="240" w:lineRule="auto"/>
              <w:jc w:val="both"/>
              <w:rPr>
                <w:rFonts w:cs="B Nazanin"/>
              </w:rPr>
            </w:pPr>
            <w:r>
              <w:rPr>
                <w:rFonts w:cs="B Nazanin" w:hint="cs"/>
                <w:rtl/>
              </w:rPr>
              <w:t>امکان تقویت امنیت و نظارت جمعی در محله از طریق روابط متقابل همسایگی</w:t>
            </w:r>
          </w:p>
          <w:p w:rsidR="005B21E5" w:rsidRDefault="005B21E5" w:rsidP="005B21E5">
            <w:pPr>
              <w:pStyle w:val="ListParagraph"/>
              <w:numPr>
                <w:ilvl w:val="0"/>
                <w:numId w:val="1"/>
              </w:numPr>
              <w:bidi/>
              <w:spacing w:after="0" w:line="240" w:lineRule="auto"/>
              <w:jc w:val="both"/>
              <w:rPr>
                <w:rFonts w:cs="B Nazanin"/>
              </w:rPr>
            </w:pPr>
            <w:r>
              <w:rPr>
                <w:rFonts w:cs="B Nazanin" w:hint="cs"/>
                <w:rtl/>
              </w:rPr>
              <w:t>امکان رفع نیاز های روزانه ساکنین محله</w:t>
            </w:r>
          </w:p>
          <w:p w:rsidR="005B21E5" w:rsidRPr="00C82507" w:rsidRDefault="005B21E5" w:rsidP="005B21E5">
            <w:pPr>
              <w:pStyle w:val="ListParagraph"/>
              <w:bidi/>
              <w:ind w:left="360"/>
              <w:jc w:val="left"/>
              <w:rPr>
                <w:rFonts w:cs="B Nazanin"/>
                <w:lang w:bidi="fa-IR"/>
              </w:rPr>
            </w:pPr>
          </w:p>
        </w:tc>
        <w:tc>
          <w:tcPr>
            <w:tcW w:w="2610" w:type="dxa"/>
            <w:shd w:val="clear" w:color="auto" w:fill="323E4F" w:themeFill="text2" w:themeFillShade="BF"/>
          </w:tcPr>
          <w:p w:rsidR="005B21E5" w:rsidRDefault="005B21E5" w:rsidP="005B21E5">
            <w:pPr>
              <w:pStyle w:val="ListParagraph"/>
              <w:numPr>
                <w:ilvl w:val="0"/>
                <w:numId w:val="1"/>
              </w:numPr>
              <w:bidi/>
              <w:spacing w:after="0" w:line="240" w:lineRule="auto"/>
              <w:jc w:val="both"/>
              <w:rPr>
                <w:rFonts w:cs="B Nazanin"/>
              </w:rPr>
            </w:pPr>
            <w:r>
              <w:rPr>
                <w:rFonts w:cs="B Nazanin" w:hint="cs"/>
                <w:rtl/>
              </w:rPr>
              <w:t>نبود قرارگاه های رفتاری معین و طراحی شده برای اقشار مختلف</w:t>
            </w:r>
          </w:p>
          <w:p w:rsidR="005B21E5" w:rsidRDefault="005B21E5" w:rsidP="005B21E5">
            <w:pPr>
              <w:pStyle w:val="ListParagraph"/>
              <w:numPr>
                <w:ilvl w:val="0"/>
                <w:numId w:val="1"/>
              </w:numPr>
              <w:bidi/>
              <w:spacing w:after="0" w:line="240" w:lineRule="auto"/>
              <w:jc w:val="both"/>
              <w:rPr>
                <w:rFonts w:cs="B Nazanin"/>
              </w:rPr>
            </w:pPr>
            <w:r>
              <w:rPr>
                <w:rFonts w:cs="B Nazanin" w:hint="cs"/>
                <w:rtl/>
              </w:rPr>
              <w:t>نبود مرکز محله پویا و مشخص</w:t>
            </w:r>
          </w:p>
          <w:p w:rsidR="005B21E5" w:rsidRDefault="005B21E5" w:rsidP="005B21E5">
            <w:pPr>
              <w:pStyle w:val="ListParagraph"/>
              <w:numPr>
                <w:ilvl w:val="0"/>
                <w:numId w:val="1"/>
              </w:numPr>
              <w:bidi/>
              <w:spacing w:after="0" w:line="240" w:lineRule="auto"/>
              <w:jc w:val="both"/>
              <w:rPr>
                <w:rFonts w:cs="B Nazanin"/>
              </w:rPr>
            </w:pPr>
            <w:r>
              <w:rPr>
                <w:rFonts w:cs="B Nazanin" w:hint="cs"/>
                <w:rtl/>
              </w:rPr>
              <w:t>عدم وجود مکان های القا کننده مکث جهت شکلگیری تعاملات اجتماعی بین ساکنین</w:t>
            </w:r>
          </w:p>
          <w:p w:rsidR="005B21E5" w:rsidRDefault="005B21E5" w:rsidP="005B21E5">
            <w:pPr>
              <w:pStyle w:val="ListParagraph"/>
              <w:numPr>
                <w:ilvl w:val="0"/>
                <w:numId w:val="1"/>
              </w:numPr>
              <w:bidi/>
              <w:spacing w:after="0" w:line="240" w:lineRule="auto"/>
              <w:jc w:val="both"/>
              <w:rPr>
                <w:rFonts w:cs="B Nazanin"/>
              </w:rPr>
            </w:pPr>
            <w:r>
              <w:rPr>
                <w:rFonts w:cs="B Nazanin" w:hint="cs"/>
                <w:rtl/>
              </w:rPr>
              <w:t>عدم وجود مراکز فرهنگی ، مذهبی در محله</w:t>
            </w:r>
          </w:p>
          <w:p w:rsidR="005B21E5" w:rsidRDefault="005B21E5" w:rsidP="005B21E5">
            <w:pPr>
              <w:pStyle w:val="ListParagraph"/>
              <w:numPr>
                <w:ilvl w:val="0"/>
                <w:numId w:val="1"/>
              </w:numPr>
              <w:bidi/>
              <w:spacing w:after="0" w:line="240" w:lineRule="auto"/>
              <w:jc w:val="both"/>
              <w:rPr>
                <w:rFonts w:cs="B Nazanin"/>
              </w:rPr>
            </w:pPr>
            <w:r>
              <w:rPr>
                <w:rFonts w:cs="B Nazanin" w:hint="cs"/>
                <w:rtl/>
              </w:rPr>
              <w:t>عدم امنیت کافی پیاده در برخی از معابر</w:t>
            </w:r>
          </w:p>
          <w:p w:rsidR="005B21E5" w:rsidRDefault="005B21E5" w:rsidP="005B21E5">
            <w:pPr>
              <w:pStyle w:val="ListParagraph"/>
              <w:numPr>
                <w:ilvl w:val="0"/>
                <w:numId w:val="1"/>
              </w:numPr>
              <w:bidi/>
              <w:spacing w:after="0" w:line="240" w:lineRule="auto"/>
              <w:jc w:val="both"/>
              <w:rPr>
                <w:rFonts w:cs="B Nazanin"/>
              </w:rPr>
            </w:pPr>
            <w:r>
              <w:rPr>
                <w:rFonts w:cs="B Nazanin" w:hint="cs"/>
                <w:rtl/>
              </w:rPr>
              <w:t>نبود فضاهای تعریف شده و امن برای بازی کودکان و نوجوانان همچون پارک و زمین فوتبال</w:t>
            </w:r>
          </w:p>
          <w:p w:rsidR="005B21E5" w:rsidRDefault="005B21E5" w:rsidP="005B21E5">
            <w:pPr>
              <w:pStyle w:val="ListParagraph"/>
              <w:numPr>
                <w:ilvl w:val="0"/>
                <w:numId w:val="1"/>
              </w:numPr>
              <w:bidi/>
              <w:spacing w:after="0" w:line="240" w:lineRule="auto"/>
              <w:jc w:val="both"/>
              <w:rPr>
                <w:rFonts w:cs="B Nazanin"/>
              </w:rPr>
            </w:pPr>
            <w:r>
              <w:rPr>
                <w:rFonts w:cs="B Nazanin" w:hint="cs"/>
                <w:rtl/>
              </w:rPr>
              <w:t>وجود خانه های متروکه و فرسوده در محله وتعدد زمین های بایر</w:t>
            </w:r>
          </w:p>
          <w:p w:rsidR="005B21E5" w:rsidRDefault="005B21E5" w:rsidP="005B21E5">
            <w:pPr>
              <w:pStyle w:val="ListParagraph"/>
              <w:numPr>
                <w:ilvl w:val="0"/>
                <w:numId w:val="1"/>
              </w:numPr>
              <w:bidi/>
              <w:spacing w:after="0" w:line="240" w:lineRule="auto"/>
              <w:jc w:val="both"/>
              <w:rPr>
                <w:rFonts w:cs="B Nazanin"/>
              </w:rPr>
            </w:pPr>
            <w:r>
              <w:rPr>
                <w:rFonts w:cs="B Nazanin" w:hint="cs"/>
                <w:rtl/>
              </w:rPr>
              <w:t>زندگی افراد زیادی در حریم رودخانه</w:t>
            </w:r>
          </w:p>
          <w:p w:rsidR="005B21E5" w:rsidRPr="001B2BB8" w:rsidRDefault="005B21E5" w:rsidP="005B21E5">
            <w:pPr>
              <w:pStyle w:val="ListParagraph"/>
              <w:numPr>
                <w:ilvl w:val="0"/>
                <w:numId w:val="1"/>
              </w:numPr>
              <w:bidi/>
              <w:spacing w:after="0" w:line="240" w:lineRule="auto"/>
              <w:jc w:val="both"/>
              <w:rPr>
                <w:rFonts w:cs="B Nazanin"/>
              </w:rPr>
            </w:pPr>
            <w:r>
              <w:rPr>
                <w:rFonts w:cs="B Nazanin" w:hint="cs"/>
                <w:rtl/>
              </w:rPr>
              <w:t>درآمد نسبتا پایین ساکنین محله</w:t>
            </w:r>
          </w:p>
        </w:tc>
        <w:tc>
          <w:tcPr>
            <w:tcW w:w="2683" w:type="dxa"/>
            <w:shd w:val="clear" w:color="auto" w:fill="323E4F" w:themeFill="text2" w:themeFillShade="BF"/>
          </w:tcPr>
          <w:p w:rsidR="005B21E5" w:rsidRDefault="005B21E5" w:rsidP="005B21E5">
            <w:pPr>
              <w:pStyle w:val="ListParagraph"/>
              <w:numPr>
                <w:ilvl w:val="0"/>
                <w:numId w:val="1"/>
              </w:numPr>
              <w:bidi/>
              <w:spacing w:after="0" w:line="240" w:lineRule="auto"/>
              <w:jc w:val="both"/>
              <w:rPr>
                <w:rFonts w:cs="B Nazanin"/>
              </w:rPr>
            </w:pPr>
            <w:r>
              <w:rPr>
                <w:rFonts w:cs="B Nazanin" w:hint="cs"/>
                <w:rtl/>
              </w:rPr>
              <w:t>یک دست بودن ساکنین محله به لحاظ مذهب و قومیت</w:t>
            </w:r>
          </w:p>
          <w:p w:rsidR="005B21E5" w:rsidRDefault="005B21E5" w:rsidP="005B21E5">
            <w:pPr>
              <w:pStyle w:val="ListParagraph"/>
              <w:numPr>
                <w:ilvl w:val="0"/>
                <w:numId w:val="1"/>
              </w:numPr>
              <w:bidi/>
              <w:spacing w:after="0" w:line="240" w:lineRule="auto"/>
              <w:jc w:val="both"/>
              <w:rPr>
                <w:rFonts w:cs="B Nazanin"/>
              </w:rPr>
            </w:pPr>
            <w:r>
              <w:rPr>
                <w:rFonts w:cs="B Nazanin" w:hint="cs"/>
                <w:rtl/>
              </w:rPr>
              <w:t>سهولت حضور بانوان در</w:t>
            </w:r>
            <w:r>
              <w:rPr>
                <w:rFonts w:cs="B Nazanin"/>
              </w:rPr>
              <w:t xml:space="preserve"> </w:t>
            </w:r>
            <w:r>
              <w:rPr>
                <w:rFonts w:cs="B Nazanin" w:hint="cs"/>
                <w:rtl/>
                <w:lang w:bidi="fa-IR"/>
              </w:rPr>
              <w:t>فضاهای محله</w:t>
            </w:r>
          </w:p>
          <w:p w:rsidR="005B21E5" w:rsidRDefault="005B21E5" w:rsidP="005B21E5">
            <w:pPr>
              <w:pStyle w:val="ListParagraph"/>
              <w:numPr>
                <w:ilvl w:val="0"/>
                <w:numId w:val="1"/>
              </w:numPr>
              <w:bidi/>
              <w:spacing w:after="0" w:line="240" w:lineRule="auto"/>
              <w:jc w:val="both"/>
              <w:rPr>
                <w:rFonts w:cs="B Nazanin"/>
              </w:rPr>
            </w:pPr>
            <w:r>
              <w:rPr>
                <w:rFonts w:cs="B Nazanin" w:hint="cs"/>
                <w:rtl/>
              </w:rPr>
              <w:t>وجود روابط اجتماعی متقابل و چهره به چهره</w:t>
            </w:r>
          </w:p>
          <w:p w:rsidR="005B21E5" w:rsidRDefault="005B21E5" w:rsidP="005B21E5">
            <w:pPr>
              <w:pStyle w:val="ListParagraph"/>
              <w:numPr>
                <w:ilvl w:val="0"/>
                <w:numId w:val="1"/>
              </w:numPr>
              <w:bidi/>
              <w:spacing w:after="0" w:line="240" w:lineRule="auto"/>
              <w:jc w:val="both"/>
              <w:rPr>
                <w:rFonts w:cs="B Nazanin"/>
              </w:rPr>
            </w:pPr>
            <w:r>
              <w:rPr>
                <w:rFonts w:cs="B Nazanin" w:hint="cs"/>
                <w:rtl/>
              </w:rPr>
              <w:t>وجود حس تعلق ساکنین به محله به دلیل بالا بودن حس اجتماعی بین همسایگان</w:t>
            </w:r>
          </w:p>
          <w:p w:rsidR="005B21E5" w:rsidRDefault="005B21E5" w:rsidP="005B21E5">
            <w:pPr>
              <w:pStyle w:val="ListParagraph"/>
              <w:numPr>
                <w:ilvl w:val="0"/>
                <w:numId w:val="1"/>
              </w:numPr>
              <w:bidi/>
              <w:spacing w:after="0" w:line="240" w:lineRule="auto"/>
              <w:jc w:val="both"/>
              <w:rPr>
                <w:rFonts w:cs="B Nazanin"/>
              </w:rPr>
            </w:pPr>
            <w:r>
              <w:rPr>
                <w:rFonts w:cs="B Nazanin" w:hint="cs"/>
                <w:rtl/>
              </w:rPr>
              <w:t>وجود افراد مورد اعتماد ساکنین محله (ریش سفید)</w:t>
            </w:r>
          </w:p>
          <w:p w:rsidR="005B21E5" w:rsidRDefault="005B21E5" w:rsidP="005B21E5">
            <w:pPr>
              <w:pStyle w:val="ListParagraph"/>
              <w:numPr>
                <w:ilvl w:val="0"/>
                <w:numId w:val="1"/>
              </w:numPr>
              <w:bidi/>
              <w:spacing w:after="0" w:line="240" w:lineRule="auto"/>
              <w:jc w:val="both"/>
              <w:rPr>
                <w:rFonts w:cs="B Nazanin"/>
              </w:rPr>
            </w:pPr>
            <w:r>
              <w:rPr>
                <w:rFonts w:cs="B Nazanin" w:hint="cs"/>
                <w:rtl/>
              </w:rPr>
              <w:t>غریب گریز بودن اکثرکوچه های محله به دلیل محصوریت و تنگی یا بن بست بودن</w:t>
            </w:r>
          </w:p>
          <w:p w:rsidR="005B21E5" w:rsidRDefault="005B21E5" w:rsidP="005B21E5">
            <w:pPr>
              <w:pStyle w:val="ListParagraph"/>
              <w:numPr>
                <w:ilvl w:val="0"/>
                <w:numId w:val="1"/>
              </w:numPr>
              <w:bidi/>
              <w:spacing w:after="0" w:line="240" w:lineRule="auto"/>
              <w:jc w:val="both"/>
              <w:rPr>
                <w:rFonts w:cs="B Nazanin"/>
              </w:rPr>
            </w:pPr>
            <w:r>
              <w:rPr>
                <w:rFonts w:cs="B Nazanin" w:hint="cs"/>
                <w:rtl/>
              </w:rPr>
              <w:t>کاهش سرعت سواره در درون محله</w:t>
            </w:r>
          </w:p>
          <w:p w:rsidR="005B21E5" w:rsidRDefault="005B21E5" w:rsidP="005B21E5">
            <w:pPr>
              <w:pStyle w:val="ListParagraph"/>
              <w:numPr>
                <w:ilvl w:val="0"/>
                <w:numId w:val="1"/>
              </w:numPr>
              <w:bidi/>
              <w:spacing w:after="0" w:line="240" w:lineRule="auto"/>
              <w:jc w:val="both"/>
              <w:rPr>
                <w:rFonts w:cs="B Nazanin"/>
              </w:rPr>
            </w:pPr>
            <w:r>
              <w:rPr>
                <w:rFonts w:cs="B Nazanin" w:hint="cs"/>
                <w:rtl/>
              </w:rPr>
              <w:t>داشتن امنیت کافی در محله</w:t>
            </w:r>
          </w:p>
          <w:p w:rsidR="005B21E5" w:rsidRDefault="005B21E5" w:rsidP="005B21E5">
            <w:pPr>
              <w:pStyle w:val="ListParagraph"/>
              <w:numPr>
                <w:ilvl w:val="0"/>
                <w:numId w:val="1"/>
              </w:numPr>
              <w:bidi/>
              <w:spacing w:after="0" w:line="240" w:lineRule="auto"/>
              <w:jc w:val="both"/>
              <w:rPr>
                <w:rFonts w:cs="B Nazanin"/>
              </w:rPr>
            </w:pPr>
            <w:r>
              <w:rPr>
                <w:rFonts w:cs="B Nazanin" w:hint="cs"/>
                <w:rtl/>
              </w:rPr>
              <w:t>نزدیکی محله به مرکز شهر</w:t>
            </w:r>
          </w:p>
          <w:p w:rsidR="005B21E5" w:rsidRPr="001413D6" w:rsidRDefault="005B21E5" w:rsidP="005B21E5">
            <w:pPr>
              <w:pStyle w:val="ListParagraph"/>
              <w:numPr>
                <w:ilvl w:val="0"/>
                <w:numId w:val="1"/>
              </w:numPr>
              <w:bidi/>
              <w:spacing w:after="0" w:line="240" w:lineRule="auto"/>
              <w:jc w:val="both"/>
              <w:rPr>
                <w:rFonts w:cs="B Nazanin"/>
              </w:rPr>
            </w:pPr>
            <w:r>
              <w:rPr>
                <w:rFonts w:cs="B Nazanin" w:hint="cs"/>
                <w:rtl/>
              </w:rPr>
              <w:t>وجود عملکردهای تجاری مختلف در اطراف محله</w:t>
            </w:r>
          </w:p>
        </w:tc>
        <w:tc>
          <w:tcPr>
            <w:tcW w:w="1007" w:type="dxa"/>
            <w:vMerge/>
            <w:shd w:val="clear" w:color="auto" w:fill="000000" w:themeFill="text1"/>
          </w:tcPr>
          <w:p w:rsidR="005B21E5" w:rsidRDefault="005B21E5" w:rsidP="005B21E5"/>
        </w:tc>
      </w:tr>
    </w:tbl>
    <w:p w:rsidR="00C32592" w:rsidRPr="00C32592" w:rsidRDefault="00C32592" w:rsidP="00C32592">
      <w:pPr>
        <w:bidi/>
        <w:rPr>
          <w:rtl/>
        </w:rPr>
      </w:pPr>
    </w:p>
    <w:p w:rsidR="000763F5" w:rsidRPr="00465756" w:rsidRDefault="000763F5" w:rsidP="000763F5">
      <w:pPr>
        <w:pStyle w:val="Heading1"/>
        <w:bidi/>
        <w:jc w:val="left"/>
        <w:rPr>
          <w:rFonts w:cs="B Nazanin"/>
          <w:b/>
          <w:bCs/>
          <w:color w:val="auto"/>
          <w:sz w:val="44"/>
          <w:szCs w:val="44"/>
          <w:rtl/>
        </w:rPr>
      </w:pPr>
      <w:bookmarkStart w:id="5" w:name="_Toc423104968"/>
      <w:r w:rsidRPr="00465756">
        <w:rPr>
          <w:rFonts w:cs="B Nazanin" w:hint="cs"/>
          <w:b/>
          <w:bCs/>
          <w:color w:val="auto"/>
          <w:sz w:val="44"/>
          <w:szCs w:val="44"/>
          <w:rtl/>
        </w:rPr>
        <w:t xml:space="preserve">5. </w:t>
      </w:r>
      <w:r>
        <w:rPr>
          <w:rFonts w:cs="B Nazanin" w:hint="cs"/>
          <w:b/>
          <w:bCs/>
          <w:color w:val="auto"/>
          <w:sz w:val="44"/>
          <w:szCs w:val="44"/>
          <w:rtl/>
        </w:rPr>
        <w:t>2</w:t>
      </w:r>
      <w:r w:rsidRPr="00465756">
        <w:rPr>
          <w:rFonts w:cs="B Nazanin" w:hint="cs"/>
          <w:b/>
          <w:bCs/>
          <w:color w:val="auto"/>
          <w:sz w:val="44"/>
          <w:szCs w:val="44"/>
          <w:rtl/>
        </w:rPr>
        <w:t xml:space="preserve">:جمعبندی بخش </w:t>
      </w:r>
      <w:r>
        <w:rPr>
          <w:rFonts w:cs="B Nazanin" w:hint="cs"/>
          <w:b/>
          <w:bCs/>
          <w:color w:val="auto"/>
          <w:sz w:val="44"/>
          <w:szCs w:val="44"/>
          <w:rtl/>
        </w:rPr>
        <w:t>جغرافیایی-طبیعی</w:t>
      </w:r>
      <w:r w:rsidRPr="00465756">
        <w:rPr>
          <w:rFonts w:cs="B Nazanin" w:hint="cs"/>
          <w:b/>
          <w:bCs/>
          <w:color w:val="auto"/>
          <w:sz w:val="44"/>
          <w:szCs w:val="44"/>
          <w:rtl/>
        </w:rPr>
        <w:t>:</w:t>
      </w:r>
      <w:bookmarkEnd w:id="5"/>
    </w:p>
    <w:p w:rsidR="000763F5" w:rsidRDefault="000763F5" w:rsidP="000763F5">
      <w:pPr>
        <w:pStyle w:val="Heading2"/>
        <w:bidi/>
        <w:jc w:val="left"/>
        <w:rPr>
          <w:rFonts w:cs="B Nazanin"/>
          <w:b/>
          <w:bCs/>
          <w:color w:val="auto"/>
          <w:sz w:val="40"/>
          <w:szCs w:val="40"/>
          <w:rtl/>
        </w:rPr>
      </w:pPr>
      <w:bookmarkStart w:id="6" w:name="_Toc423104969"/>
      <w:r>
        <w:rPr>
          <w:rFonts w:cs="B Nazanin" w:hint="cs"/>
          <w:b/>
          <w:bCs/>
          <w:color w:val="auto"/>
          <w:sz w:val="40"/>
          <w:szCs w:val="40"/>
          <w:rtl/>
        </w:rPr>
        <w:t>5. 2. 1:</w:t>
      </w:r>
      <w:r w:rsidRPr="00465756">
        <w:rPr>
          <w:rFonts w:cs="B Nazanin" w:hint="cs"/>
          <w:b/>
          <w:bCs/>
          <w:color w:val="auto"/>
          <w:sz w:val="40"/>
          <w:szCs w:val="40"/>
          <w:rtl/>
        </w:rPr>
        <w:t>مقدمه:</w:t>
      </w:r>
      <w:bookmarkEnd w:id="6"/>
    </w:p>
    <w:p w:rsidR="000763F5" w:rsidRPr="000763F5" w:rsidRDefault="000763F5" w:rsidP="000763F5">
      <w:pPr>
        <w:bidi/>
        <w:jc w:val="both"/>
        <w:rPr>
          <w:rtl/>
        </w:rPr>
      </w:pPr>
      <w:r w:rsidRPr="005E75A8">
        <w:rPr>
          <w:rFonts w:cs="B Nazanin" w:hint="cs"/>
          <w:szCs w:val="32"/>
          <w:rtl/>
        </w:rPr>
        <w:t xml:space="preserve">با توجه به مطالعات انجام شده در محدوده به تحلیل و علت یابی مسائل و مشکلات </w:t>
      </w:r>
      <w:r>
        <w:rPr>
          <w:rFonts w:cs="B Nazanin" w:hint="cs"/>
          <w:szCs w:val="32"/>
          <w:rtl/>
        </w:rPr>
        <w:t xml:space="preserve">جغرافیایی-طبیعی </w:t>
      </w:r>
      <w:r w:rsidRPr="005E75A8">
        <w:rPr>
          <w:rFonts w:cs="B Nazanin" w:hint="cs"/>
          <w:szCs w:val="32"/>
          <w:rtl/>
        </w:rPr>
        <w:t xml:space="preserve"> و امکان توسعه با در نظر گرفتن کمبودها و فرصت ها می پردازیم.</w:t>
      </w:r>
    </w:p>
    <w:p w:rsidR="000763F5" w:rsidRPr="00465756" w:rsidRDefault="000763F5" w:rsidP="000763F5">
      <w:pPr>
        <w:pStyle w:val="Heading2"/>
        <w:bidi/>
        <w:jc w:val="left"/>
        <w:rPr>
          <w:rFonts w:cs="B Nazanin"/>
          <w:b/>
          <w:bCs/>
          <w:color w:val="auto"/>
          <w:sz w:val="40"/>
          <w:szCs w:val="40"/>
          <w:rtl/>
        </w:rPr>
      </w:pPr>
      <w:bookmarkStart w:id="7" w:name="_Toc423104970"/>
      <w:r>
        <w:rPr>
          <w:rFonts w:cs="B Nazanin" w:hint="cs"/>
          <w:b/>
          <w:bCs/>
          <w:color w:val="auto"/>
          <w:sz w:val="40"/>
          <w:szCs w:val="40"/>
          <w:rtl/>
        </w:rPr>
        <w:lastRenderedPageBreak/>
        <w:t>5. 2. 2:</w:t>
      </w:r>
      <w:r w:rsidRPr="00465756">
        <w:rPr>
          <w:rFonts w:cs="B Nazanin" w:hint="cs"/>
          <w:b/>
          <w:bCs/>
          <w:color w:val="auto"/>
          <w:sz w:val="40"/>
          <w:szCs w:val="40"/>
          <w:rtl/>
        </w:rPr>
        <w:t xml:space="preserve">مسائل ،مشکلات وامکانات توسعه ی </w:t>
      </w:r>
      <w:r>
        <w:rPr>
          <w:rFonts w:cs="B Nazanin" w:hint="cs"/>
          <w:b/>
          <w:bCs/>
          <w:color w:val="auto"/>
          <w:sz w:val="40"/>
          <w:szCs w:val="40"/>
          <w:rtl/>
        </w:rPr>
        <w:t>جغرافیایی</w:t>
      </w:r>
      <w:r w:rsidR="00160CA6">
        <w:rPr>
          <w:rFonts w:cs="B Nazanin" w:hint="cs"/>
          <w:b/>
          <w:bCs/>
          <w:color w:val="auto"/>
          <w:sz w:val="40"/>
          <w:szCs w:val="40"/>
          <w:rtl/>
        </w:rPr>
        <w:t>-طبیعی</w:t>
      </w:r>
      <w:r w:rsidRPr="00465756">
        <w:rPr>
          <w:rFonts w:cs="B Nazanin" w:hint="cs"/>
          <w:b/>
          <w:bCs/>
          <w:color w:val="auto"/>
          <w:sz w:val="40"/>
          <w:szCs w:val="40"/>
          <w:rtl/>
        </w:rPr>
        <w:t>:</w:t>
      </w:r>
      <w:bookmarkEnd w:id="7"/>
    </w:p>
    <w:p w:rsidR="000763F5" w:rsidRDefault="000763F5" w:rsidP="000763F5">
      <w:pPr>
        <w:bidi/>
        <w:jc w:val="both"/>
        <w:rPr>
          <w:rFonts w:cs="B Nazanin"/>
          <w:szCs w:val="32"/>
          <w:rtl/>
        </w:rPr>
      </w:pPr>
      <w:r>
        <w:rPr>
          <w:rFonts w:cs="B Nazanin" w:hint="cs"/>
          <w:szCs w:val="32"/>
          <w:rtl/>
        </w:rPr>
        <w:t>از جمله مسائل و معضلات جغرافیایی و طبیعی محله می توان به نبود فضای سبز کافی در آن اشاره کردکه ه</w:t>
      </w:r>
      <w:r w:rsidR="002917AA">
        <w:rPr>
          <w:rFonts w:cs="B Nazanin" w:hint="cs"/>
          <w:szCs w:val="32"/>
          <w:rtl/>
        </w:rPr>
        <w:t>مین امر مسائل زیادی را</w:t>
      </w:r>
      <w:r>
        <w:rPr>
          <w:rFonts w:cs="B Nazanin" w:hint="cs"/>
          <w:szCs w:val="32"/>
          <w:rtl/>
        </w:rPr>
        <w:t xml:space="preserve"> برای محل به همراه آورده است از جمله نبود پارکی برای بازی کودکان یا مسائل زیست محیطی چون عدم تلطیف مناسب هوا.</w:t>
      </w:r>
    </w:p>
    <w:p w:rsidR="000763F5" w:rsidRDefault="000763F5" w:rsidP="000763F5">
      <w:pPr>
        <w:bidi/>
        <w:jc w:val="both"/>
        <w:rPr>
          <w:rFonts w:cs="B Nazanin"/>
          <w:szCs w:val="32"/>
          <w:rtl/>
        </w:rPr>
      </w:pPr>
      <w:r>
        <w:rPr>
          <w:rFonts w:cs="B Nazanin" w:hint="cs"/>
          <w:szCs w:val="32"/>
          <w:rtl/>
        </w:rPr>
        <w:t>همینطور نمای جداره خیابان امام خمینی به دلیل وجود فعالی</w:t>
      </w:r>
      <w:r w:rsidR="006B595C">
        <w:rPr>
          <w:rFonts w:cs="B Nazanin" w:hint="cs"/>
          <w:szCs w:val="32"/>
          <w:rtl/>
        </w:rPr>
        <w:t>ت های تجاری نا مناسب</w:t>
      </w:r>
      <w:r>
        <w:rPr>
          <w:rFonts w:cs="B Nazanin" w:hint="cs"/>
          <w:szCs w:val="32"/>
          <w:rtl/>
        </w:rPr>
        <w:t xml:space="preserve"> و همینطور عدم </w:t>
      </w:r>
      <w:r w:rsidR="00AB592D">
        <w:rPr>
          <w:rFonts w:cs="B Nazanin" w:hint="cs"/>
          <w:szCs w:val="32"/>
          <w:rtl/>
        </w:rPr>
        <w:t>زیباسازی مناسب پیاده روی آن با</w:t>
      </w:r>
      <w:r>
        <w:rPr>
          <w:rFonts w:cs="B Nazanin" w:hint="cs"/>
          <w:szCs w:val="32"/>
          <w:rtl/>
        </w:rPr>
        <w:t xml:space="preserve"> پوشش گیاهی مناسب به شکلی خشن ونا مطلوب در آمده است که بیننده را می آزارد.</w:t>
      </w:r>
    </w:p>
    <w:p w:rsidR="000763F5" w:rsidRDefault="000763F5" w:rsidP="000763F5">
      <w:pPr>
        <w:bidi/>
        <w:jc w:val="both"/>
        <w:rPr>
          <w:rFonts w:cs="B Nazanin"/>
          <w:szCs w:val="32"/>
          <w:rtl/>
        </w:rPr>
      </w:pPr>
      <w:r w:rsidRPr="00413FBF">
        <w:rPr>
          <w:rFonts w:cs="B Nazanin" w:hint="cs"/>
          <w:szCs w:val="32"/>
          <w:rtl/>
        </w:rPr>
        <w:t>علاوه بر مو</w:t>
      </w:r>
      <w:r w:rsidR="00AB592D">
        <w:rPr>
          <w:rFonts w:cs="B Nazanin" w:hint="cs"/>
          <w:szCs w:val="32"/>
          <w:rtl/>
        </w:rPr>
        <w:t>ا</w:t>
      </w:r>
      <w:r w:rsidRPr="00413FBF">
        <w:rPr>
          <w:rFonts w:cs="B Nazanin" w:hint="cs"/>
          <w:szCs w:val="32"/>
          <w:rtl/>
        </w:rPr>
        <w:t xml:space="preserve">رد فوق </w:t>
      </w:r>
      <w:r>
        <w:rPr>
          <w:rFonts w:cs="B Nazanin" w:hint="cs"/>
          <w:szCs w:val="32"/>
          <w:rtl/>
        </w:rPr>
        <w:t>می بایست برای تحلیل مشکلات و مسائل محله بزرگترین چالش روبروی شهر رشت و به تبع آن محله مورد مطالعه که رودخانه ها و در اینجا رودخانه ی زرجوب است را مورد بررسی قرار داد.این رودخانه در عین حال که بزرگترین نقطه قوت محله است به دلیل عدم رسیدگی مسئولین به آن تبدیل به معضلی اساسی برای ساکنین پیرامونش شده است.</w:t>
      </w:r>
    </w:p>
    <w:p w:rsidR="000763F5" w:rsidRDefault="000763F5" w:rsidP="000763F5">
      <w:pPr>
        <w:bidi/>
        <w:jc w:val="both"/>
        <w:rPr>
          <w:rFonts w:cs="B Nazanin"/>
          <w:szCs w:val="32"/>
          <w:rtl/>
        </w:rPr>
      </w:pPr>
      <w:r>
        <w:rPr>
          <w:rFonts w:cs="B Nazanin" w:hint="cs"/>
          <w:szCs w:val="32"/>
          <w:rtl/>
        </w:rPr>
        <w:t>ساکنین لبه ی رودخانه از مسائل زیادی چون بوی نامطبوع متساعد شده از رودخانه در فصول گرم سال و حشرات موذی ای که به دلیل آلودگی های رودخانه در اطراف آن جمع شده اند رنج می برند.</w:t>
      </w:r>
      <w:r w:rsidR="00AB592D">
        <w:rPr>
          <w:rFonts w:cs="B Nazanin" w:hint="cs"/>
          <w:szCs w:val="32"/>
          <w:rtl/>
        </w:rPr>
        <w:t>آلودگی هایی که از تخلیه ی فاضلاب</w:t>
      </w:r>
      <w:r>
        <w:rPr>
          <w:rFonts w:cs="B Nazanin" w:hint="cs"/>
          <w:szCs w:val="32"/>
          <w:rtl/>
        </w:rPr>
        <w:t xml:space="preserve"> ها و زباله های شهری و صنعتی ایجاد شده است.</w:t>
      </w:r>
    </w:p>
    <w:p w:rsidR="000763F5" w:rsidRDefault="000763F5" w:rsidP="000763F5">
      <w:pPr>
        <w:bidi/>
        <w:jc w:val="both"/>
        <w:rPr>
          <w:rFonts w:cs="B Nazanin"/>
          <w:szCs w:val="32"/>
          <w:rtl/>
        </w:rPr>
      </w:pPr>
      <w:r>
        <w:rPr>
          <w:rFonts w:cs="B Nazanin" w:hint="cs"/>
          <w:szCs w:val="32"/>
          <w:rtl/>
        </w:rPr>
        <w:t>علاوه بر این اشغ</w:t>
      </w:r>
      <w:r w:rsidR="002277B9">
        <w:rPr>
          <w:rFonts w:cs="B Nazanin" w:hint="cs"/>
          <w:szCs w:val="32"/>
          <w:rtl/>
        </w:rPr>
        <w:t>ال حریم رودخانه نیز</w:t>
      </w:r>
      <w:r>
        <w:rPr>
          <w:rFonts w:cs="B Nazanin" w:hint="cs"/>
          <w:szCs w:val="32"/>
          <w:rtl/>
        </w:rPr>
        <w:t xml:space="preserve"> </w:t>
      </w:r>
      <w:r w:rsidR="002277B9">
        <w:rPr>
          <w:rFonts w:cs="B Nazanin" w:hint="cs"/>
          <w:szCs w:val="32"/>
          <w:rtl/>
        </w:rPr>
        <w:t>توسط ا</w:t>
      </w:r>
      <w:r>
        <w:rPr>
          <w:rFonts w:cs="B Nazanin" w:hint="cs"/>
          <w:szCs w:val="32"/>
          <w:rtl/>
        </w:rPr>
        <w:t>قش</w:t>
      </w:r>
      <w:r w:rsidR="002277B9">
        <w:rPr>
          <w:rFonts w:cs="B Nazanin" w:hint="cs"/>
          <w:szCs w:val="32"/>
          <w:rtl/>
        </w:rPr>
        <w:t>ا</w:t>
      </w:r>
      <w:r>
        <w:rPr>
          <w:rFonts w:cs="B Nazanin" w:hint="cs"/>
          <w:szCs w:val="32"/>
          <w:rtl/>
        </w:rPr>
        <w:t>ر کم درآمد جامعه که به ناچار زندگی در همچین وضعیتی را انتخاب کرده اند بر مسائل فوق دامن زده است.</w:t>
      </w:r>
    </w:p>
    <w:p w:rsidR="000763F5" w:rsidRDefault="000763F5" w:rsidP="000763F5">
      <w:pPr>
        <w:bidi/>
        <w:jc w:val="both"/>
        <w:rPr>
          <w:rFonts w:cs="B Nazanin"/>
          <w:szCs w:val="32"/>
          <w:rtl/>
        </w:rPr>
      </w:pPr>
      <w:r>
        <w:rPr>
          <w:rFonts w:cs="B Nazanin" w:hint="cs"/>
          <w:szCs w:val="32"/>
          <w:rtl/>
        </w:rPr>
        <w:t>این مسئله همینطور موجب از دست رفتن نمای مطلوب لبه ی رودخانه نیز شده است و به نوعی شاید بتوان گفت امکان فعالیت های عمرانی برای زیباسازی بهسازی و بازسازی منظر لبه ی رود را از نهاد های ذی ربط سلب کرده است.</w:t>
      </w:r>
    </w:p>
    <w:p w:rsidR="000763F5" w:rsidRDefault="000763F5" w:rsidP="000763F5">
      <w:pPr>
        <w:bidi/>
        <w:jc w:val="both"/>
        <w:rPr>
          <w:rFonts w:cs="B Nazanin"/>
          <w:szCs w:val="32"/>
          <w:rtl/>
        </w:rPr>
      </w:pPr>
      <w:r>
        <w:rPr>
          <w:rFonts w:cs="B Nazanin" w:hint="cs"/>
          <w:szCs w:val="32"/>
          <w:rtl/>
        </w:rPr>
        <w:t>مسئله ی دیگری که نمی توان از آن چشم پوشی کرد جنس خاک نامطلوب سایت مورد مطالعه است که در هنگام زلزله با توجه به اینکه این محله در زیر گسل نیز واقع است و همینطور وجود رودخانه در کنار آن می تواند برای ساکنین آن خطر زا باشد.</w:t>
      </w:r>
    </w:p>
    <w:p w:rsidR="000763F5" w:rsidRDefault="000763F5" w:rsidP="000763F5">
      <w:pPr>
        <w:bidi/>
        <w:jc w:val="both"/>
        <w:rPr>
          <w:rFonts w:cs="B Nazanin"/>
          <w:szCs w:val="32"/>
          <w:rtl/>
        </w:rPr>
      </w:pPr>
      <w:r>
        <w:rPr>
          <w:rFonts w:cs="B Nazanin" w:hint="cs"/>
          <w:szCs w:val="32"/>
          <w:rtl/>
        </w:rPr>
        <w:t>سایت مورد مطالعه همانطور که در بخش های مختلف گفته شد دارای پتانسیل بالایی در بخش جغرافیایی-طبیعی بوده و این امکان برایش فراهم است تا با توجه و همراهی مسئولان در این زمینه به پیشرفت های زیادی دست یابد.</w:t>
      </w:r>
    </w:p>
    <w:p w:rsidR="00E62F1B" w:rsidRDefault="000763F5" w:rsidP="000763F5">
      <w:pPr>
        <w:bidi/>
        <w:jc w:val="both"/>
        <w:rPr>
          <w:rFonts w:cs="B Nazanin"/>
          <w:szCs w:val="32"/>
          <w:rtl/>
        </w:rPr>
      </w:pPr>
      <w:r>
        <w:rPr>
          <w:rFonts w:cs="B Nazanin" w:hint="cs"/>
          <w:szCs w:val="32"/>
          <w:rtl/>
        </w:rPr>
        <w:lastRenderedPageBreak/>
        <w:t>از جمله ی این امکانات و فضاها می توان به آب وهوای بسیار مطلوب در این محله و وجود رطوبت نسبی خوب اشاره کرد. همینطور رودخانه ی زرجوب و لبه ی سبز آن با پوشش گیاهی مطلوبش می تواند کمک به سزایی در پیشرفت محله در این زمینه انجام دهد.زمین های بایر داخل محله نیز که برخی از آنها خود به مرور زمان به فضایی با پوشش سبز بدل شده اند می توانند به عنوان مکان هایی برای احداث پارک های کوچک برای کودکان استفاده شوند</w:t>
      </w:r>
      <w:r w:rsidR="00160CA6">
        <w:rPr>
          <w:rFonts w:cs="B Nazanin" w:hint="cs"/>
          <w:szCs w:val="32"/>
          <w:rtl/>
        </w:rPr>
        <w:t>.</w:t>
      </w:r>
    </w:p>
    <w:p w:rsidR="005B21E5" w:rsidRDefault="00160CA6" w:rsidP="00160CA6">
      <w:pPr>
        <w:pStyle w:val="Heading2"/>
        <w:bidi/>
        <w:jc w:val="left"/>
        <w:rPr>
          <w:rFonts w:cs="B Nazanin"/>
          <w:b/>
          <w:bCs/>
          <w:color w:val="auto"/>
          <w:sz w:val="40"/>
          <w:szCs w:val="40"/>
          <w:rtl/>
        </w:rPr>
      </w:pPr>
      <w:bookmarkStart w:id="8" w:name="_Toc423104971"/>
      <w:r>
        <w:rPr>
          <w:rFonts w:cs="B Nazanin" w:hint="cs"/>
          <w:b/>
          <w:bCs/>
          <w:color w:val="auto"/>
          <w:sz w:val="40"/>
          <w:szCs w:val="40"/>
          <w:rtl/>
        </w:rPr>
        <w:t>5. 2. 3:جدول سوات جغرافیایی-طبیعی محدوده</w:t>
      </w:r>
      <w:r w:rsidRPr="00465756">
        <w:rPr>
          <w:rFonts w:cs="B Nazanin" w:hint="cs"/>
          <w:b/>
          <w:bCs/>
          <w:color w:val="auto"/>
          <w:sz w:val="40"/>
          <w:szCs w:val="40"/>
          <w:rtl/>
        </w:rPr>
        <w:t>:</w:t>
      </w:r>
      <w:bookmarkEnd w:id="8"/>
    </w:p>
    <w:p w:rsidR="005B21E5" w:rsidRPr="00617A91" w:rsidRDefault="005B21E5" w:rsidP="005B21E5">
      <w:pPr>
        <w:rPr>
          <w:rFonts w:asciiTheme="minorHAnsi" w:hAnsiTheme="minorHAnsi"/>
          <w:rtl/>
        </w:rPr>
      </w:pPr>
    </w:p>
    <w:p w:rsidR="005B21E5" w:rsidRPr="009F53AE" w:rsidRDefault="005B21E5" w:rsidP="005B21E5">
      <w:pPr>
        <w:pStyle w:val="Caption"/>
        <w:bidi/>
        <w:jc w:val="center"/>
        <w:rPr>
          <w:rFonts w:cs="B Nazanin" w:hint="cs"/>
          <w:b/>
          <w:bCs/>
          <w:i w:val="0"/>
          <w:iCs w:val="0"/>
          <w:color w:val="auto"/>
          <w:sz w:val="20"/>
          <w:szCs w:val="20"/>
          <w:rtl/>
        </w:rPr>
      </w:pPr>
      <w:r w:rsidRPr="009F53AE">
        <w:rPr>
          <w:rFonts w:cs="B Nazanin"/>
          <w:b/>
          <w:bCs/>
          <w:i w:val="0"/>
          <w:iCs w:val="0"/>
          <w:color w:val="auto"/>
          <w:sz w:val="20"/>
          <w:szCs w:val="20"/>
          <w:rtl/>
        </w:rPr>
        <w:t xml:space="preserve">جدول 5- </w:t>
      </w:r>
      <w:r w:rsidRPr="009F53AE">
        <w:rPr>
          <w:rFonts w:cs="B Nazanin"/>
          <w:b/>
          <w:bCs/>
          <w:i w:val="0"/>
          <w:iCs w:val="0"/>
          <w:color w:val="auto"/>
          <w:sz w:val="20"/>
          <w:szCs w:val="20"/>
          <w:rtl/>
        </w:rPr>
        <w:fldChar w:fldCharType="begin"/>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Pr>
        <w:instrText>SEQ</w:instrText>
      </w:r>
      <w:r w:rsidRPr="009F53AE">
        <w:rPr>
          <w:rFonts w:cs="B Nazanin"/>
          <w:b/>
          <w:bCs/>
          <w:i w:val="0"/>
          <w:iCs w:val="0"/>
          <w:color w:val="auto"/>
          <w:sz w:val="20"/>
          <w:szCs w:val="20"/>
          <w:rtl/>
        </w:rPr>
        <w:instrText xml:space="preserve"> جدول_5- \* </w:instrText>
      </w:r>
      <w:r w:rsidRPr="009F53AE">
        <w:rPr>
          <w:rFonts w:cs="B Nazanin"/>
          <w:b/>
          <w:bCs/>
          <w:i w:val="0"/>
          <w:iCs w:val="0"/>
          <w:color w:val="auto"/>
          <w:sz w:val="20"/>
          <w:szCs w:val="20"/>
        </w:rPr>
        <w:instrText>ARABIC</w:instrText>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tl/>
        </w:rPr>
        <w:fldChar w:fldCharType="separate"/>
      </w:r>
      <w:r w:rsidR="00D23904">
        <w:rPr>
          <w:rFonts w:cs="B Nazanin"/>
          <w:b/>
          <w:bCs/>
          <w:i w:val="0"/>
          <w:iCs w:val="0"/>
          <w:noProof/>
          <w:color w:val="auto"/>
          <w:sz w:val="20"/>
          <w:szCs w:val="20"/>
          <w:rtl/>
        </w:rPr>
        <w:t>2</w:t>
      </w:r>
      <w:r w:rsidRPr="009F53AE">
        <w:rPr>
          <w:rFonts w:cs="B Nazanin"/>
          <w:b/>
          <w:bCs/>
          <w:i w:val="0"/>
          <w:iCs w:val="0"/>
          <w:color w:val="auto"/>
          <w:sz w:val="20"/>
          <w:szCs w:val="20"/>
          <w:rtl/>
        </w:rPr>
        <w:fldChar w:fldCharType="end"/>
      </w:r>
    </w:p>
    <w:tbl>
      <w:tblPr>
        <w:tblStyle w:val="TableGrid"/>
        <w:tblpPr w:leftFromText="180" w:rightFromText="180" w:vertAnchor="text" w:horzAnchor="margin" w:tblpXSpec="center" w:tblpY="120"/>
        <w:tblW w:w="10800" w:type="dxa"/>
        <w:tblLook w:val="04A0" w:firstRow="1" w:lastRow="0" w:firstColumn="1" w:lastColumn="0" w:noHBand="0" w:noVBand="1"/>
      </w:tblPr>
      <w:tblGrid>
        <w:gridCol w:w="2520"/>
        <w:gridCol w:w="2430"/>
        <w:gridCol w:w="2430"/>
        <w:gridCol w:w="2413"/>
        <w:gridCol w:w="1007"/>
      </w:tblGrid>
      <w:tr w:rsidR="005B21E5" w:rsidTr="005B21E5">
        <w:trPr>
          <w:trHeight w:val="890"/>
        </w:trPr>
        <w:tc>
          <w:tcPr>
            <w:tcW w:w="2520" w:type="dxa"/>
            <w:shd w:val="clear" w:color="auto" w:fill="000000" w:themeFill="text1"/>
          </w:tcPr>
          <w:p w:rsidR="005B21E5" w:rsidRPr="00F701A3" w:rsidRDefault="005B21E5" w:rsidP="005B21E5">
            <w:pPr>
              <w:bidi/>
              <w:spacing w:before="240"/>
              <w:jc w:val="center"/>
              <w:rPr>
                <w:rFonts w:cs="B Nazanin"/>
                <w:color w:val="FFFFFF" w:themeColor="background1"/>
              </w:rPr>
            </w:pPr>
            <w:r w:rsidRPr="00F701A3">
              <w:rPr>
                <w:rFonts w:cs="B Nazanin" w:hint="cs"/>
                <w:color w:val="FFFFFF" w:themeColor="background1"/>
                <w:rtl/>
              </w:rPr>
              <w:t>تهدید</w:t>
            </w:r>
          </w:p>
        </w:tc>
        <w:tc>
          <w:tcPr>
            <w:tcW w:w="2430" w:type="dxa"/>
            <w:shd w:val="clear" w:color="auto" w:fill="000000" w:themeFill="text1"/>
          </w:tcPr>
          <w:p w:rsidR="005B21E5" w:rsidRPr="00F701A3" w:rsidRDefault="005B21E5" w:rsidP="005B21E5">
            <w:pPr>
              <w:bidi/>
              <w:spacing w:before="240"/>
              <w:jc w:val="center"/>
              <w:rPr>
                <w:rFonts w:cs="B Nazanin"/>
                <w:color w:val="FFFFFF" w:themeColor="background1"/>
              </w:rPr>
            </w:pPr>
            <w:r w:rsidRPr="00F701A3">
              <w:rPr>
                <w:rFonts w:cs="B Nazanin" w:hint="cs"/>
                <w:color w:val="FFFFFF" w:themeColor="background1"/>
                <w:rtl/>
              </w:rPr>
              <w:t>فرصت</w:t>
            </w:r>
          </w:p>
        </w:tc>
        <w:tc>
          <w:tcPr>
            <w:tcW w:w="2430" w:type="dxa"/>
            <w:shd w:val="clear" w:color="auto" w:fill="000000" w:themeFill="text1"/>
          </w:tcPr>
          <w:p w:rsidR="005B21E5" w:rsidRPr="00F701A3" w:rsidRDefault="005B21E5" w:rsidP="005B21E5">
            <w:pPr>
              <w:bidi/>
              <w:spacing w:before="240"/>
              <w:jc w:val="center"/>
              <w:rPr>
                <w:rFonts w:cs="B Nazanin"/>
                <w:color w:val="FFFFFF" w:themeColor="background1"/>
              </w:rPr>
            </w:pPr>
            <w:r w:rsidRPr="00F701A3">
              <w:rPr>
                <w:rFonts w:cs="B Nazanin" w:hint="cs"/>
                <w:color w:val="FFFFFF" w:themeColor="background1"/>
                <w:rtl/>
              </w:rPr>
              <w:t>ضعف</w:t>
            </w:r>
          </w:p>
        </w:tc>
        <w:tc>
          <w:tcPr>
            <w:tcW w:w="2413" w:type="dxa"/>
            <w:shd w:val="clear" w:color="auto" w:fill="000000" w:themeFill="text1"/>
          </w:tcPr>
          <w:p w:rsidR="005B21E5" w:rsidRPr="00F701A3" w:rsidRDefault="005B21E5" w:rsidP="005B21E5">
            <w:pPr>
              <w:tabs>
                <w:tab w:val="left" w:pos="1012"/>
                <w:tab w:val="center" w:pos="1233"/>
              </w:tabs>
              <w:bidi/>
              <w:spacing w:before="240"/>
              <w:jc w:val="left"/>
              <w:rPr>
                <w:rFonts w:cs="B Nazanin"/>
                <w:color w:val="FFFFFF" w:themeColor="background1"/>
              </w:rPr>
            </w:pPr>
            <w:r w:rsidRPr="00F701A3">
              <w:rPr>
                <w:rFonts w:cs="B Nazanin"/>
                <w:color w:val="FFFFFF" w:themeColor="background1"/>
                <w:rtl/>
              </w:rPr>
              <w:tab/>
            </w:r>
            <w:r w:rsidRPr="00F701A3">
              <w:rPr>
                <w:rFonts w:cs="B Nazanin"/>
                <w:color w:val="FFFFFF" w:themeColor="background1"/>
                <w:rtl/>
              </w:rPr>
              <w:tab/>
            </w:r>
            <w:r w:rsidRPr="00F701A3">
              <w:rPr>
                <w:rFonts w:cs="B Nazanin" w:hint="cs"/>
                <w:color w:val="FFFFFF" w:themeColor="background1"/>
                <w:rtl/>
              </w:rPr>
              <w:t>قوت</w:t>
            </w:r>
          </w:p>
        </w:tc>
        <w:tc>
          <w:tcPr>
            <w:tcW w:w="1007" w:type="dxa"/>
            <w:vMerge w:val="restart"/>
            <w:shd w:val="clear" w:color="auto" w:fill="000000" w:themeFill="text1"/>
            <w:textDirection w:val="tbRl"/>
          </w:tcPr>
          <w:p w:rsidR="005B21E5" w:rsidRPr="00F701A3" w:rsidRDefault="005B21E5" w:rsidP="005B21E5">
            <w:pPr>
              <w:bidi/>
              <w:spacing w:before="240"/>
              <w:ind w:left="113" w:right="113"/>
              <w:jc w:val="center"/>
              <w:rPr>
                <w:rFonts w:ascii="Cambria" w:hAnsi="Cambria" w:cs="B Nazanin"/>
                <w:color w:val="FFFFFF" w:themeColor="background1"/>
                <w:rtl/>
              </w:rPr>
            </w:pPr>
            <w:r w:rsidRPr="00F701A3">
              <w:rPr>
                <w:rFonts w:ascii="Cambria" w:hAnsi="Cambria" w:cs="B Nazanin" w:hint="cs"/>
                <w:color w:val="FFFFFF" w:themeColor="background1"/>
                <w:sz w:val="36"/>
                <w:szCs w:val="36"/>
                <w:rtl/>
              </w:rPr>
              <w:t>ماتریس سوات بخش جغرافیایی- طبیعی</w:t>
            </w:r>
          </w:p>
        </w:tc>
      </w:tr>
      <w:tr w:rsidR="005B21E5" w:rsidTr="005B21E5">
        <w:trPr>
          <w:trHeight w:val="4580"/>
        </w:trPr>
        <w:tc>
          <w:tcPr>
            <w:tcW w:w="2520" w:type="dxa"/>
            <w:shd w:val="clear" w:color="auto" w:fill="323E4F" w:themeFill="text2" w:themeFillShade="BF"/>
          </w:tcPr>
          <w:p w:rsidR="005B21E5" w:rsidRDefault="005B21E5" w:rsidP="005B21E5">
            <w:pPr>
              <w:pStyle w:val="ListParagraph"/>
              <w:numPr>
                <w:ilvl w:val="0"/>
                <w:numId w:val="3"/>
              </w:numPr>
              <w:bidi/>
              <w:spacing w:after="0" w:line="240" w:lineRule="auto"/>
              <w:jc w:val="both"/>
              <w:rPr>
                <w:rFonts w:cs="B Nazanin"/>
              </w:rPr>
            </w:pPr>
            <w:r>
              <w:rPr>
                <w:rFonts w:cs="B Nazanin" w:hint="cs"/>
                <w:rtl/>
              </w:rPr>
              <w:t>امکان وقوع زلزله و رانش زمین و خطر بالای آن در محدوده به دلیل جنس نامطلوب خاک و عدم مطلوبیت ابنیه</w:t>
            </w:r>
          </w:p>
          <w:p w:rsidR="005B21E5" w:rsidRDefault="005B21E5" w:rsidP="005B21E5">
            <w:pPr>
              <w:pStyle w:val="ListParagraph"/>
              <w:numPr>
                <w:ilvl w:val="0"/>
                <w:numId w:val="3"/>
              </w:numPr>
              <w:bidi/>
              <w:spacing w:after="0" w:line="240" w:lineRule="auto"/>
              <w:jc w:val="both"/>
              <w:rPr>
                <w:rFonts w:cs="B Nazanin"/>
              </w:rPr>
            </w:pPr>
            <w:r>
              <w:rPr>
                <w:rFonts w:cs="B Nazanin" w:hint="cs"/>
                <w:rtl/>
              </w:rPr>
              <w:t>امکان وقوع سیل در محله به دلیل وجود رودخانه ی زرجوب در مجاورت آن</w:t>
            </w:r>
          </w:p>
          <w:p w:rsidR="005B21E5" w:rsidRDefault="005B21E5" w:rsidP="005B21E5">
            <w:pPr>
              <w:pStyle w:val="ListParagraph"/>
              <w:numPr>
                <w:ilvl w:val="0"/>
                <w:numId w:val="3"/>
              </w:numPr>
              <w:bidi/>
              <w:spacing w:after="0" w:line="240" w:lineRule="auto"/>
              <w:jc w:val="both"/>
              <w:rPr>
                <w:rFonts w:cs="B Nazanin"/>
              </w:rPr>
            </w:pPr>
            <w:r>
              <w:rPr>
                <w:rFonts w:cs="B Nazanin" w:hint="cs"/>
                <w:rtl/>
              </w:rPr>
              <w:t>وجود بوی نامطلوب در حاشیه ی رودخانه در فصول گرم سال</w:t>
            </w:r>
          </w:p>
          <w:p w:rsidR="005B21E5" w:rsidRPr="00846B52" w:rsidRDefault="005B21E5" w:rsidP="005B21E5">
            <w:pPr>
              <w:pStyle w:val="ListParagraph"/>
              <w:numPr>
                <w:ilvl w:val="0"/>
                <w:numId w:val="3"/>
              </w:numPr>
              <w:bidi/>
              <w:spacing w:after="0" w:line="240" w:lineRule="auto"/>
              <w:jc w:val="both"/>
              <w:rPr>
                <w:rFonts w:cs="B Nazanin"/>
              </w:rPr>
            </w:pPr>
            <w:r>
              <w:rPr>
                <w:rFonts w:cs="B Nazanin" w:hint="cs"/>
                <w:rtl/>
              </w:rPr>
              <w:t xml:space="preserve">عدم امنیت کافی در حریم رودخانه </w:t>
            </w:r>
          </w:p>
        </w:tc>
        <w:tc>
          <w:tcPr>
            <w:tcW w:w="2430" w:type="dxa"/>
            <w:shd w:val="clear" w:color="auto" w:fill="323E4F" w:themeFill="text2" w:themeFillShade="BF"/>
          </w:tcPr>
          <w:p w:rsidR="005B21E5" w:rsidRDefault="005B21E5" w:rsidP="005B21E5">
            <w:pPr>
              <w:pStyle w:val="ListParagraph"/>
              <w:numPr>
                <w:ilvl w:val="0"/>
                <w:numId w:val="3"/>
              </w:numPr>
              <w:bidi/>
              <w:spacing w:after="0" w:line="240" w:lineRule="auto"/>
              <w:jc w:val="both"/>
              <w:rPr>
                <w:rFonts w:cs="B Nazanin"/>
              </w:rPr>
            </w:pPr>
            <w:r>
              <w:rPr>
                <w:rFonts w:cs="B Nazanin" w:hint="cs"/>
                <w:rtl/>
              </w:rPr>
              <w:t>ایجاد امکان آسایش بیشتر با ایجاد فضاهای سبز و تفریحی</w:t>
            </w:r>
          </w:p>
          <w:p w:rsidR="005B21E5" w:rsidRDefault="005B21E5" w:rsidP="005B21E5">
            <w:pPr>
              <w:pStyle w:val="ListParagraph"/>
              <w:numPr>
                <w:ilvl w:val="0"/>
                <w:numId w:val="3"/>
              </w:numPr>
              <w:bidi/>
              <w:spacing w:after="0" w:line="240" w:lineRule="auto"/>
              <w:jc w:val="both"/>
              <w:rPr>
                <w:rFonts w:cs="B Nazanin"/>
              </w:rPr>
            </w:pPr>
            <w:r>
              <w:rPr>
                <w:rFonts w:cs="B Nazanin" w:hint="cs"/>
                <w:rtl/>
              </w:rPr>
              <w:t>امکان توسعه ی اقتصادی- اجتماعی به واسطه ی توسعه ی گردشگری به کمک رودخانه ی زرجوب</w:t>
            </w:r>
          </w:p>
          <w:p w:rsidR="005B21E5" w:rsidRDefault="005B21E5" w:rsidP="005B21E5">
            <w:pPr>
              <w:pStyle w:val="ListParagraph"/>
              <w:numPr>
                <w:ilvl w:val="0"/>
                <w:numId w:val="3"/>
              </w:numPr>
              <w:bidi/>
              <w:spacing w:after="0" w:line="240" w:lineRule="auto"/>
              <w:jc w:val="both"/>
              <w:rPr>
                <w:rFonts w:cs="B Nazanin"/>
              </w:rPr>
            </w:pPr>
            <w:r>
              <w:rPr>
                <w:rFonts w:cs="B Nazanin" w:hint="cs"/>
                <w:rtl/>
              </w:rPr>
              <w:t>امکان</w:t>
            </w:r>
            <w:r>
              <w:rPr>
                <w:rFonts w:ascii="Cambria" w:hAnsi="Cambria" w:cs="B Nazanin" w:hint="cs"/>
                <w:rtl/>
                <w:lang w:bidi="fa-IR"/>
              </w:rPr>
              <w:t xml:space="preserve"> توسعه</w:t>
            </w:r>
            <w:r>
              <w:rPr>
                <w:rFonts w:cs="B Nazanin" w:hint="cs"/>
                <w:rtl/>
              </w:rPr>
              <w:t xml:space="preserve"> پوشش گیاهی لبه ی خیابان امام خمینی به دلیل وجود فضای لازم وآب و هوای مطلوب</w:t>
            </w:r>
          </w:p>
          <w:p w:rsidR="005B21E5" w:rsidRPr="00A578DA" w:rsidRDefault="005B21E5" w:rsidP="005B21E5">
            <w:pPr>
              <w:pStyle w:val="ListParagraph"/>
              <w:numPr>
                <w:ilvl w:val="0"/>
                <w:numId w:val="3"/>
              </w:numPr>
              <w:bidi/>
              <w:spacing w:after="0" w:line="240" w:lineRule="auto"/>
              <w:jc w:val="both"/>
              <w:rPr>
                <w:rFonts w:cs="B Nazanin"/>
              </w:rPr>
            </w:pPr>
            <w:r>
              <w:rPr>
                <w:rFonts w:cs="B Nazanin" w:hint="cs"/>
                <w:rtl/>
              </w:rPr>
              <w:t>استفاده از آب برای تلطیف فضا و ایجاد تنوع و سرزندگی در محله</w:t>
            </w:r>
          </w:p>
        </w:tc>
        <w:tc>
          <w:tcPr>
            <w:tcW w:w="2430" w:type="dxa"/>
            <w:shd w:val="clear" w:color="auto" w:fill="323E4F" w:themeFill="text2" w:themeFillShade="BF"/>
          </w:tcPr>
          <w:p w:rsidR="005B21E5" w:rsidRDefault="005B21E5" w:rsidP="005B21E5">
            <w:pPr>
              <w:pStyle w:val="ListParagraph"/>
              <w:numPr>
                <w:ilvl w:val="0"/>
                <w:numId w:val="3"/>
              </w:numPr>
              <w:bidi/>
              <w:spacing w:after="0" w:line="240" w:lineRule="auto"/>
              <w:jc w:val="both"/>
              <w:rPr>
                <w:rFonts w:cs="B Nazanin"/>
              </w:rPr>
            </w:pPr>
            <w:r>
              <w:rPr>
                <w:rFonts w:cs="B Nazanin" w:hint="cs"/>
                <w:rtl/>
              </w:rPr>
              <w:t>اشغال حریم رودخانه توسط خانه های مسکونی</w:t>
            </w:r>
          </w:p>
          <w:p w:rsidR="005B21E5" w:rsidRDefault="005B21E5" w:rsidP="005B21E5">
            <w:pPr>
              <w:pStyle w:val="ListParagraph"/>
              <w:numPr>
                <w:ilvl w:val="0"/>
                <w:numId w:val="3"/>
              </w:numPr>
              <w:bidi/>
              <w:spacing w:after="0" w:line="240" w:lineRule="auto"/>
              <w:jc w:val="both"/>
              <w:rPr>
                <w:rFonts w:cs="B Nazanin"/>
              </w:rPr>
            </w:pPr>
            <w:r>
              <w:rPr>
                <w:rFonts w:cs="B Nazanin" w:hint="cs"/>
                <w:rtl/>
              </w:rPr>
              <w:t>آلودگی های ناشی از فاضلاب های شهری و زباله های شهری رودخانه ی زرجوب</w:t>
            </w:r>
          </w:p>
          <w:p w:rsidR="005B21E5" w:rsidRDefault="005B21E5" w:rsidP="005B21E5">
            <w:pPr>
              <w:pStyle w:val="ListParagraph"/>
              <w:numPr>
                <w:ilvl w:val="0"/>
                <w:numId w:val="3"/>
              </w:numPr>
              <w:bidi/>
              <w:spacing w:after="0" w:line="240" w:lineRule="auto"/>
              <w:jc w:val="both"/>
              <w:rPr>
                <w:rFonts w:cs="B Nazanin"/>
              </w:rPr>
            </w:pPr>
            <w:r>
              <w:rPr>
                <w:rFonts w:cs="B Nazanin" w:hint="cs"/>
                <w:rtl/>
              </w:rPr>
              <w:t>عدم مقاومت مطلوب جنس خاک محله</w:t>
            </w:r>
          </w:p>
          <w:p w:rsidR="005B21E5" w:rsidRPr="001B2BB8" w:rsidRDefault="005B21E5" w:rsidP="005B21E5">
            <w:pPr>
              <w:pStyle w:val="ListParagraph"/>
              <w:numPr>
                <w:ilvl w:val="0"/>
                <w:numId w:val="3"/>
              </w:numPr>
              <w:bidi/>
              <w:spacing w:after="0" w:line="240" w:lineRule="auto"/>
              <w:jc w:val="both"/>
              <w:rPr>
                <w:rFonts w:cs="B Nazanin"/>
              </w:rPr>
            </w:pPr>
            <w:r>
              <w:rPr>
                <w:rFonts w:cs="B Nazanin" w:hint="cs"/>
                <w:rtl/>
              </w:rPr>
              <w:t>ناکافی بودن سرانه ی فضای سبز در محله</w:t>
            </w:r>
          </w:p>
        </w:tc>
        <w:tc>
          <w:tcPr>
            <w:tcW w:w="2413" w:type="dxa"/>
            <w:shd w:val="clear" w:color="auto" w:fill="323E4F" w:themeFill="text2" w:themeFillShade="BF"/>
          </w:tcPr>
          <w:p w:rsidR="005B21E5" w:rsidRDefault="005B21E5" w:rsidP="005B21E5">
            <w:pPr>
              <w:pStyle w:val="ListParagraph"/>
              <w:numPr>
                <w:ilvl w:val="0"/>
                <w:numId w:val="2"/>
              </w:numPr>
              <w:bidi/>
              <w:spacing w:after="0" w:line="240" w:lineRule="auto"/>
              <w:jc w:val="both"/>
              <w:rPr>
                <w:rFonts w:cs="B Nazanin"/>
              </w:rPr>
            </w:pPr>
            <w:r>
              <w:rPr>
                <w:rFonts w:cs="B Nazanin" w:hint="cs"/>
                <w:rtl/>
                <w:lang w:bidi="fa-IR"/>
              </w:rPr>
              <w:t>وجود پوشش گیاهی متنوع در خیابان امام خمینی، حریم رودخانه و برخی زمین های بایر</w:t>
            </w:r>
          </w:p>
          <w:p w:rsidR="005B21E5" w:rsidRDefault="005B21E5" w:rsidP="005B21E5">
            <w:pPr>
              <w:pStyle w:val="ListParagraph"/>
              <w:numPr>
                <w:ilvl w:val="0"/>
                <w:numId w:val="2"/>
              </w:numPr>
              <w:bidi/>
              <w:spacing w:after="0" w:line="240" w:lineRule="auto"/>
              <w:jc w:val="both"/>
              <w:rPr>
                <w:rFonts w:cs="B Nazanin"/>
              </w:rPr>
            </w:pPr>
            <w:r>
              <w:rPr>
                <w:rFonts w:cs="B Nazanin" w:hint="cs"/>
                <w:rtl/>
                <w:lang w:bidi="fa-IR"/>
              </w:rPr>
              <w:t>وجود شیب مطلوب در محله</w:t>
            </w:r>
          </w:p>
          <w:p w:rsidR="005B21E5" w:rsidRDefault="005B21E5" w:rsidP="005B21E5">
            <w:pPr>
              <w:pStyle w:val="ListParagraph"/>
              <w:numPr>
                <w:ilvl w:val="0"/>
                <w:numId w:val="2"/>
              </w:numPr>
              <w:bidi/>
              <w:spacing w:after="0" w:line="240" w:lineRule="auto"/>
              <w:jc w:val="both"/>
              <w:rPr>
                <w:rFonts w:cs="B Nazanin"/>
              </w:rPr>
            </w:pPr>
            <w:r>
              <w:rPr>
                <w:rFonts w:cs="B Nazanin" w:hint="cs"/>
                <w:rtl/>
                <w:lang w:bidi="fa-IR"/>
              </w:rPr>
              <w:t>ارتفاع بیشتر سایت نسبت به سایر نقاط شهر</w:t>
            </w:r>
          </w:p>
          <w:p w:rsidR="005B21E5" w:rsidRDefault="005B21E5" w:rsidP="005B21E5">
            <w:pPr>
              <w:pStyle w:val="ListParagraph"/>
              <w:numPr>
                <w:ilvl w:val="0"/>
                <w:numId w:val="2"/>
              </w:numPr>
              <w:bidi/>
              <w:spacing w:after="0" w:line="240" w:lineRule="auto"/>
              <w:jc w:val="both"/>
              <w:rPr>
                <w:rFonts w:cs="B Nazanin"/>
              </w:rPr>
            </w:pPr>
            <w:r>
              <w:rPr>
                <w:rFonts w:cs="B Nazanin" w:hint="cs"/>
                <w:rtl/>
                <w:lang w:bidi="fa-IR"/>
              </w:rPr>
              <w:t>رطوبت مطلوب هوا</w:t>
            </w:r>
          </w:p>
          <w:p w:rsidR="005B21E5" w:rsidRDefault="005B21E5" w:rsidP="005B21E5">
            <w:pPr>
              <w:pStyle w:val="ListParagraph"/>
              <w:numPr>
                <w:ilvl w:val="0"/>
                <w:numId w:val="2"/>
              </w:numPr>
              <w:bidi/>
              <w:spacing w:after="0" w:line="240" w:lineRule="auto"/>
              <w:jc w:val="both"/>
              <w:rPr>
                <w:rFonts w:cs="B Nazanin"/>
              </w:rPr>
            </w:pPr>
            <w:r>
              <w:rPr>
                <w:rFonts w:cs="B Nazanin" w:hint="cs"/>
                <w:rtl/>
                <w:lang w:bidi="fa-IR"/>
              </w:rPr>
              <w:t>وجود رودخانه ی زرجوب</w:t>
            </w:r>
          </w:p>
          <w:p w:rsidR="005B21E5" w:rsidRPr="009A2212" w:rsidRDefault="005B21E5" w:rsidP="005B21E5">
            <w:pPr>
              <w:pStyle w:val="ListParagraph"/>
              <w:numPr>
                <w:ilvl w:val="0"/>
                <w:numId w:val="2"/>
              </w:numPr>
              <w:bidi/>
              <w:spacing w:after="0" w:line="240" w:lineRule="auto"/>
              <w:jc w:val="both"/>
              <w:rPr>
                <w:rFonts w:cs="B Nazanin"/>
              </w:rPr>
            </w:pPr>
            <w:r>
              <w:rPr>
                <w:rFonts w:cs="B Nazanin" w:hint="cs"/>
                <w:rtl/>
                <w:lang w:bidi="fa-IR"/>
              </w:rPr>
              <w:t>عدم وجود آلودگی های محیطی خاک</w:t>
            </w:r>
          </w:p>
          <w:p w:rsidR="005B21E5" w:rsidRPr="00F701A3" w:rsidRDefault="005B21E5" w:rsidP="005B21E5">
            <w:pPr>
              <w:pStyle w:val="ListParagraph"/>
              <w:numPr>
                <w:ilvl w:val="0"/>
                <w:numId w:val="2"/>
              </w:numPr>
              <w:bidi/>
              <w:spacing w:after="0" w:line="240" w:lineRule="auto"/>
              <w:jc w:val="both"/>
              <w:rPr>
                <w:rFonts w:cs="B Nazanin"/>
              </w:rPr>
            </w:pPr>
            <w:r>
              <w:rPr>
                <w:rFonts w:cs="B Nazanin" w:hint="cs"/>
                <w:rtl/>
              </w:rPr>
              <w:t>عدم رخ دادن آب گرفتگی معابر</w:t>
            </w:r>
          </w:p>
        </w:tc>
        <w:tc>
          <w:tcPr>
            <w:tcW w:w="1007" w:type="dxa"/>
            <w:vMerge/>
            <w:shd w:val="clear" w:color="auto" w:fill="auto"/>
          </w:tcPr>
          <w:p w:rsidR="005B21E5" w:rsidRDefault="005B21E5" w:rsidP="005B21E5"/>
        </w:tc>
      </w:tr>
    </w:tbl>
    <w:p w:rsidR="00160CA6" w:rsidRPr="00617A91" w:rsidRDefault="00160CA6" w:rsidP="005B21E5">
      <w:pPr>
        <w:jc w:val="center"/>
        <w:rPr>
          <w:rFonts w:asciiTheme="minorHAnsi" w:hAnsiTheme="minorHAnsi"/>
          <w:rtl/>
        </w:rPr>
      </w:pPr>
    </w:p>
    <w:p w:rsidR="003E4B7A" w:rsidRPr="00465756" w:rsidRDefault="003E4B7A" w:rsidP="003E4B7A">
      <w:pPr>
        <w:pStyle w:val="Heading1"/>
        <w:bidi/>
        <w:jc w:val="left"/>
        <w:rPr>
          <w:rFonts w:cs="B Nazanin" w:hint="cs"/>
          <w:b/>
          <w:bCs/>
          <w:color w:val="auto"/>
          <w:sz w:val="44"/>
          <w:szCs w:val="44"/>
          <w:rtl/>
          <w:lang w:bidi="fa-IR"/>
        </w:rPr>
      </w:pPr>
      <w:bookmarkStart w:id="9" w:name="_Toc423104972"/>
      <w:r w:rsidRPr="00465756">
        <w:rPr>
          <w:rFonts w:cs="B Nazanin" w:hint="cs"/>
          <w:b/>
          <w:bCs/>
          <w:color w:val="auto"/>
          <w:sz w:val="44"/>
          <w:szCs w:val="44"/>
          <w:rtl/>
        </w:rPr>
        <w:t xml:space="preserve">5. </w:t>
      </w:r>
      <w:r>
        <w:rPr>
          <w:rFonts w:cs="B Nazanin" w:hint="cs"/>
          <w:b/>
          <w:bCs/>
          <w:color w:val="auto"/>
          <w:sz w:val="44"/>
          <w:szCs w:val="44"/>
          <w:rtl/>
        </w:rPr>
        <w:t>3</w:t>
      </w:r>
      <w:r w:rsidRPr="00465756">
        <w:rPr>
          <w:rFonts w:cs="B Nazanin" w:hint="cs"/>
          <w:b/>
          <w:bCs/>
          <w:color w:val="auto"/>
          <w:sz w:val="44"/>
          <w:szCs w:val="44"/>
          <w:rtl/>
        </w:rPr>
        <w:t xml:space="preserve">:جمعبندی بخش </w:t>
      </w:r>
      <w:r>
        <w:rPr>
          <w:rFonts w:cs="B Nazanin" w:hint="cs"/>
          <w:b/>
          <w:bCs/>
          <w:color w:val="auto"/>
          <w:sz w:val="44"/>
          <w:szCs w:val="44"/>
          <w:rtl/>
        </w:rPr>
        <w:t>حمل و نقل</w:t>
      </w:r>
      <w:r w:rsidRPr="00465756">
        <w:rPr>
          <w:rFonts w:cs="B Nazanin" w:hint="cs"/>
          <w:b/>
          <w:bCs/>
          <w:color w:val="auto"/>
          <w:sz w:val="44"/>
          <w:szCs w:val="44"/>
          <w:rtl/>
        </w:rPr>
        <w:t>:</w:t>
      </w:r>
      <w:bookmarkEnd w:id="9"/>
    </w:p>
    <w:p w:rsidR="003E4B7A" w:rsidRPr="00465756" w:rsidRDefault="003E4B7A" w:rsidP="003E4B7A">
      <w:pPr>
        <w:pStyle w:val="Heading2"/>
        <w:bidi/>
        <w:jc w:val="left"/>
        <w:rPr>
          <w:rFonts w:cs="B Nazanin"/>
          <w:b/>
          <w:bCs/>
          <w:color w:val="auto"/>
          <w:sz w:val="40"/>
          <w:szCs w:val="40"/>
          <w:rtl/>
        </w:rPr>
      </w:pPr>
      <w:bookmarkStart w:id="10" w:name="_Toc423104973"/>
      <w:r>
        <w:rPr>
          <w:rFonts w:cs="B Nazanin" w:hint="cs"/>
          <w:b/>
          <w:bCs/>
          <w:color w:val="auto"/>
          <w:sz w:val="40"/>
          <w:szCs w:val="40"/>
          <w:rtl/>
        </w:rPr>
        <w:t>5. 3. 1:</w:t>
      </w:r>
      <w:r w:rsidRPr="00465756">
        <w:rPr>
          <w:rFonts w:cs="B Nazanin" w:hint="cs"/>
          <w:b/>
          <w:bCs/>
          <w:color w:val="auto"/>
          <w:sz w:val="40"/>
          <w:szCs w:val="40"/>
          <w:rtl/>
        </w:rPr>
        <w:t>مقدمه:</w:t>
      </w:r>
      <w:bookmarkEnd w:id="10"/>
    </w:p>
    <w:p w:rsidR="003E4B7A" w:rsidRDefault="003E4B7A" w:rsidP="003E4B7A">
      <w:pPr>
        <w:rPr>
          <w:rFonts w:cs="B Nazanin"/>
          <w:szCs w:val="32"/>
          <w:rtl/>
        </w:rPr>
      </w:pPr>
      <w:r w:rsidRPr="005E75A8">
        <w:rPr>
          <w:rFonts w:cs="B Nazanin" w:hint="cs"/>
          <w:szCs w:val="32"/>
          <w:rtl/>
        </w:rPr>
        <w:t xml:space="preserve">با توجه به مطالعات انجام شده در محدوده به تحلیل و علت یابی مسائل و مشکلات </w:t>
      </w:r>
      <w:r>
        <w:rPr>
          <w:rFonts w:cs="B Nazanin" w:hint="cs"/>
          <w:szCs w:val="32"/>
          <w:rtl/>
        </w:rPr>
        <w:t xml:space="preserve">حمل و نقل و شبکه ارتباطی و </w:t>
      </w:r>
      <w:r w:rsidRPr="005E75A8">
        <w:rPr>
          <w:rFonts w:cs="B Nazanin" w:hint="cs"/>
          <w:szCs w:val="32"/>
          <w:rtl/>
        </w:rPr>
        <w:t xml:space="preserve">امکان توسعه با در نظر گرفتن کمبودها و فرصت ها می پردازیم. </w:t>
      </w:r>
    </w:p>
    <w:p w:rsidR="003E4B7A" w:rsidRPr="00465756" w:rsidRDefault="003E4B7A" w:rsidP="003E4B7A">
      <w:pPr>
        <w:pStyle w:val="Heading2"/>
        <w:bidi/>
        <w:jc w:val="left"/>
        <w:rPr>
          <w:rFonts w:cs="B Nazanin"/>
          <w:b/>
          <w:bCs/>
          <w:color w:val="auto"/>
          <w:sz w:val="40"/>
          <w:szCs w:val="40"/>
          <w:rtl/>
        </w:rPr>
      </w:pPr>
      <w:bookmarkStart w:id="11" w:name="_Toc423104974"/>
      <w:r>
        <w:rPr>
          <w:rFonts w:cs="B Nazanin" w:hint="cs"/>
          <w:b/>
          <w:bCs/>
          <w:color w:val="auto"/>
          <w:sz w:val="40"/>
          <w:szCs w:val="40"/>
          <w:rtl/>
        </w:rPr>
        <w:lastRenderedPageBreak/>
        <w:t>5. 3. 2:</w:t>
      </w:r>
      <w:r w:rsidRPr="00465756">
        <w:rPr>
          <w:rFonts w:cs="B Nazanin" w:hint="cs"/>
          <w:b/>
          <w:bCs/>
          <w:color w:val="auto"/>
          <w:sz w:val="40"/>
          <w:szCs w:val="40"/>
          <w:rtl/>
        </w:rPr>
        <w:t xml:space="preserve">مسائل ،مشکلات وامکانات توسعه ی </w:t>
      </w:r>
      <w:r>
        <w:rPr>
          <w:rFonts w:cs="B Nazanin" w:hint="cs"/>
          <w:b/>
          <w:bCs/>
          <w:color w:val="auto"/>
          <w:sz w:val="40"/>
          <w:szCs w:val="40"/>
          <w:rtl/>
        </w:rPr>
        <w:t>حمل و نقل</w:t>
      </w:r>
      <w:r w:rsidRPr="00465756">
        <w:rPr>
          <w:rFonts w:cs="B Nazanin" w:hint="cs"/>
          <w:b/>
          <w:bCs/>
          <w:color w:val="auto"/>
          <w:sz w:val="40"/>
          <w:szCs w:val="40"/>
          <w:rtl/>
        </w:rPr>
        <w:t>:</w:t>
      </w:r>
      <w:bookmarkEnd w:id="11"/>
    </w:p>
    <w:p w:rsidR="003E4B7A" w:rsidRDefault="003E4B7A" w:rsidP="003E4B7A">
      <w:pPr>
        <w:bidi/>
        <w:jc w:val="both"/>
        <w:rPr>
          <w:rFonts w:cs="B Nazanin"/>
          <w:szCs w:val="32"/>
          <w:rtl/>
        </w:rPr>
      </w:pPr>
      <w:r>
        <w:rPr>
          <w:rFonts w:cs="B Nazanin" w:hint="cs"/>
          <w:szCs w:val="32"/>
          <w:rtl/>
        </w:rPr>
        <w:t>محله مورد مطالعه دارای سه نوع معبر : 1 خیابان اصلی درجه 2 2: محور های جمع و پخش کننده 3 : خیابان محلی می باشد.</w:t>
      </w:r>
    </w:p>
    <w:p w:rsidR="003E4B7A" w:rsidRDefault="003E4B7A" w:rsidP="003E4B7A">
      <w:pPr>
        <w:bidi/>
        <w:jc w:val="both"/>
        <w:rPr>
          <w:rFonts w:cs="B Nazanin"/>
          <w:szCs w:val="32"/>
          <w:rtl/>
        </w:rPr>
      </w:pPr>
      <w:r>
        <w:rPr>
          <w:rFonts w:cs="B Nazanin" w:hint="cs"/>
          <w:szCs w:val="32"/>
          <w:rtl/>
        </w:rPr>
        <w:t>که در زیر به بررسی آن ها میپردازیم.</w:t>
      </w:r>
    </w:p>
    <w:p w:rsidR="003E4B7A" w:rsidRPr="00760040" w:rsidRDefault="003E4B7A" w:rsidP="003E4B7A">
      <w:pPr>
        <w:bidi/>
        <w:jc w:val="both"/>
        <w:rPr>
          <w:rFonts w:asciiTheme="minorHAnsi" w:hAnsiTheme="minorHAnsi" w:cs="B Nazanin"/>
          <w:szCs w:val="32"/>
        </w:rPr>
      </w:pPr>
      <w:r>
        <w:rPr>
          <w:rFonts w:cs="B Nazanin" w:hint="cs"/>
          <w:szCs w:val="32"/>
          <w:rtl/>
        </w:rPr>
        <w:t>از جمله مشکلاتی که ساکنین محل با آن رو به رو هستند کم بودن پل عابر پیاده و خط کشی عابر پیاده است. در محله مورد نظر تنها یک پل عابر پیاده ان هم در نزدیکی محل ( نه خود محل ) قرار دارد و این موجب شده که رفت و آمد بین دو طرف خیابان امام خمینی برای مردم مشکل باشد و امکان تصادف و آسیب رسیدن به افراد زیاد شود.</w:t>
      </w:r>
    </w:p>
    <w:p w:rsidR="003E4B7A" w:rsidRDefault="003E4B7A" w:rsidP="003E4B7A">
      <w:pPr>
        <w:bidi/>
        <w:jc w:val="both"/>
        <w:rPr>
          <w:rFonts w:cs="B Nazanin"/>
          <w:szCs w:val="32"/>
          <w:rtl/>
        </w:rPr>
      </w:pPr>
      <w:r>
        <w:rPr>
          <w:rFonts w:cs="B Nazanin" w:hint="cs"/>
          <w:szCs w:val="32"/>
          <w:rtl/>
        </w:rPr>
        <w:t>ترافیک سنگین محور امام خمینی از دیگر مشکلات</w:t>
      </w:r>
      <w:r w:rsidR="00617A91">
        <w:rPr>
          <w:rFonts w:cs="B Nazanin" w:hint="cs"/>
          <w:szCs w:val="32"/>
          <w:rtl/>
        </w:rPr>
        <w:t xml:space="preserve">ی </w:t>
      </w:r>
      <w:r>
        <w:rPr>
          <w:rFonts w:cs="B Nazanin" w:hint="cs"/>
          <w:szCs w:val="32"/>
          <w:rtl/>
        </w:rPr>
        <w:t>است که</w:t>
      </w:r>
      <w:r w:rsidR="00617A91">
        <w:rPr>
          <w:rFonts w:cs="B Nazanin" w:hint="cs"/>
          <w:szCs w:val="32"/>
          <w:rtl/>
        </w:rPr>
        <w:t xml:space="preserve"> مردم با آن مواجه هستند و نه تنها ساکنین محل بلکه برای تمامی وسایل نقلیه ای که از این محور عبور و مرور می کنند ایجاد مشکل کرده است</w:t>
      </w:r>
      <w:r>
        <w:rPr>
          <w:rFonts w:cs="B Nazanin" w:hint="cs"/>
          <w:szCs w:val="32"/>
          <w:rtl/>
        </w:rPr>
        <w:t xml:space="preserve">.همچنین این ترافیک سنگین امداد رسانی آمبولانس و آتش نشانی را در مواقع حساس با </w:t>
      </w:r>
      <w:r w:rsidR="00617A91">
        <w:rPr>
          <w:rFonts w:cs="B Nazanin" w:hint="cs"/>
          <w:szCs w:val="32"/>
          <w:rtl/>
        </w:rPr>
        <w:t>مشکل مواجه</w:t>
      </w:r>
      <w:r>
        <w:rPr>
          <w:rFonts w:cs="B Nazanin" w:hint="cs"/>
          <w:szCs w:val="32"/>
          <w:rtl/>
        </w:rPr>
        <w:t xml:space="preserve"> میکند.</w:t>
      </w:r>
    </w:p>
    <w:p w:rsidR="003E4B7A" w:rsidRDefault="003E4B7A" w:rsidP="003E4B7A">
      <w:pPr>
        <w:bidi/>
        <w:jc w:val="both"/>
        <w:rPr>
          <w:rFonts w:cs="B Nazanin"/>
          <w:szCs w:val="32"/>
          <w:rtl/>
        </w:rPr>
      </w:pPr>
      <w:r>
        <w:rPr>
          <w:rFonts w:cs="B Nazanin" w:hint="cs"/>
          <w:szCs w:val="32"/>
          <w:rtl/>
        </w:rPr>
        <w:t>از دیگر مشکلات مردم محله عدم جداسازی مسیر پیاده از سواره در خیابان های جمع و پخش کننده</w:t>
      </w:r>
      <w:r w:rsidR="00617A91">
        <w:rPr>
          <w:rFonts w:cs="B Nazanin" w:hint="cs"/>
          <w:szCs w:val="32"/>
          <w:rtl/>
        </w:rPr>
        <w:t xml:space="preserve"> است ، که این عدم تفکیک باعث ایجاد</w:t>
      </w:r>
      <w:r>
        <w:rPr>
          <w:rFonts w:cs="B Nazanin" w:hint="cs"/>
          <w:szCs w:val="32"/>
          <w:rtl/>
        </w:rPr>
        <w:t xml:space="preserve"> مشکلاتی برای ا</w:t>
      </w:r>
      <w:r w:rsidR="00617A91">
        <w:rPr>
          <w:rFonts w:cs="B Nazanin" w:hint="cs"/>
          <w:szCs w:val="32"/>
          <w:rtl/>
        </w:rPr>
        <w:t>فراد سواره و پیاده شده است</w:t>
      </w:r>
      <w:r>
        <w:rPr>
          <w:rFonts w:cs="B Nazanin" w:hint="cs"/>
          <w:szCs w:val="32"/>
          <w:rtl/>
        </w:rPr>
        <w:t>.</w:t>
      </w:r>
    </w:p>
    <w:p w:rsidR="003E4B7A" w:rsidRDefault="00617A91" w:rsidP="003E4B7A">
      <w:pPr>
        <w:bidi/>
        <w:jc w:val="both"/>
        <w:rPr>
          <w:rFonts w:cs="B Nazanin"/>
          <w:szCs w:val="32"/>
          <w:rtl/>
        </w:rPr>
      </w:pPr>
      <w:r>
        <w:rPr>
          <w:rFonts w:cs="B Nazanin" w:hint="cs"/>
          <w:szCs w:val="32"/>
          <w:rtl/>
        </w:rPr>
        <w:t>از جمله امکانات</w:t>
      </w:r>
      <w:r w:rsidR="003E4B7A">
        <w:rPr>
          <w:rFonts w:cs="B Nazanin" w:hint="cs"/>
          <w:szCs w:val="32"/>
          <w:rtl/>
        </w:rPr>
        <w:t xml:space="preserve"> بخش حمل و نقل محله مناسب بودن  عرض پیاده رو در محل است. که رفت و آمد را برای مردم راحتتر و بهتر میکند.همچنین می توان در این پیاده روها فعالیت هایی با توجه به بستر محله ایجاد نمود.تا روح جمعی و نزدیکی در افراد محل تبلور یابد.</w:t>
      </w:r>
    </w:p>
    <w:p w:rsidR="003E4B7A" w:rsidRDefault="003E4B7A" w:rsidP="003E4B7A">
      <w:pPr>
        <w:bidi/>
        <w:jc w:val="both"/>
        <w:rPr>
          <w:rFonts w:cs="B Nazanin"/>
          <w:szCs w:val="32"/>
          <w:rtl/>
        </w:rPr>
      </w:pPr>
      <w:r>
        <w:rPr>
          <w:rFonts w:cs="B Nazanin" w:hint="cs"/>
          <w:szCs w:val="32"/>
          <w:rtl/>
        </w:rPr>
        <w:t>در محور امام خمینی بین خیابان و پیاده رو  پیست دوچرخه سواری به طول 2000 متر وجود دارد که محیط مناسبی را برای دوچرخه سواری اهالی محل ایجاد نموده است.( گرچه اکنون رفت و آمد عابر پیاده و موتور سیکلت سواران بیشتر از دوچرخه سواران است.) با کمی نظارت در این پیست می توان مسابقات محلی دوچرخه سواری برگزار نمود تا همبستگی اجتماعی مردم افزایش یابد.</w:t>
      </w:r>
    </w:p>
    <w:p w:rsidR="003E4B7A" w:rsidRDefault="003E4B7A" w:rsidP="003E4B7A">
      <w:pPr>
        <w:bidi/>
        <w:jc w:val="both"/>
        <w:rPr>
          <w:rFonts w:cs="B Nazanin"/>
          <w:szCs w:val="32"/>
          <w:rtl/>
        </w:rPr>
      </w:pPr>
      <w:r>
        <w:rPr>
          <w:rFonts w:cs="B Nazanin" w:hint="cs"/>
          <w:szCs w:val="32"/>
          <w:rtl/>
        </w:rPr>
        <w:t xml:space="preserve">در محور های امام خمینی ، خوش اونس و جعفری مذهب که به ترتیب خیابان اصلی در جه 2 و خیابان جمع و پخش کننده اصلی هستند وضعیت نور معابر </w:t>
      </w:r>
      <w:r w:rsidR="00617A91">
        <w:rPr>
          <w:rFonts w:cs="B Nazanin" w:hint="cs"/>
          <w:szCs w:val="32"/>
          <w:rtl/>
        </w:rPr>
        <w:t>مناسب است که موجب بالا رفتن</w:t>
      </w:r>
      <w:r>
        <w:rPr>
          <w:rFonts w:cs="B Nazanin" w:hint="cs"/>
          <w:szCs w:val="32"/>
          <w:rtl/>
        </w:rPr>
        <w:t xml:space="preserve"> امنیت</w:t>
      </w:r>
      <w:r w:rsidR="00617A91">
        <w:rPr>
          <w:rFonts w:cs="B Nazanin" w:hint="cs"/>
          <w:szCs w:val="32"/>
          <w:rtl/>
        </w:rPr>
        <w:t xml:space="preserve"> در</w:t>
      </w:r>
      <w:r>
        <w:rPr>
          <w:rFonts w:cs="B Nazanin" w:hint="cs"/>
          <w:szCs w:val="32"/>
          <w:rtl/>
        </w:rPr>
        <w:t xml:space="preserve"> محله می شود.اما در خیابان های محلی اغلب وضعیت نور معابر نامناسب است  که در هنگام شب موجب ناامنی محل میشود.</w:t>
      </w:r>
    </w:p>
    <w:p w:rsidR="003E4B7A" w:rsidRDefault="003E4B7A" w:rsidP="003E4B7A">
      <w:pPr>
        <w:bidi/>
        <w:jc w:val="both"/>
        <w:rPr>
          <w:rFonts w:cs="B Nazanin"/>
          <w:szCs w:val="32"/>
          <w:rtl/>
        </w:rPr>
      </w:pPr>
      <w:r>
        <w:rPr>
          <w:rFonts w:cs="B Nazanin" w:hint="cs"/>
          <w:szCs w:val="32"/>
          <w:rtl/>
        </w:rPr>
        <w:lastRenderedPageBreak/>
        <w:t>وضعیت آسفالت وکفسازی در محور</w:t>
      </w:r>
      <w:r w:rsidR="0042495A">
        <w:rPr>
          <w:rFonts w:cs="B Nazanin" w:hint="cs"/>
          <w:szCs w:val="32"/>
          <w:rtl/>
        </w:rPr>
        <w:t xml:space="preserve"> اصلی خیابان امام خمینی مناسب بوده</w:t>
      </w:r>
      <w:r w:rsidR="00617A91">
        <w:rPr>
          <w:rFonts w:cs="B Nazanin" w:hint="cs"/>
          <w:szCs w:val="32"/>
          <w:rtl/>
        </w:rPr>
        <w:t xml:space="preserve"> ،اما داخل بافت محله وضعیت اسفالت بسیار نامناسب </w:t>
      </w:r>
      <w:r w:rsidR="0042495A">
        <w:rPr>
          <w:rFonts w:cs="B Nazanin" w:hint="cs"/>
          <w:szCs w:val="32"/>
          <w:rtl/>
        </w:rPr>
        <w:t>است</w:t>
      </w:r>
      <w:r w:rsidR="00617A91">
        <w:rPr>
          <w:rFonts w:cs="B Nazanin" w:hint="cs"/>
          <w:szCs w:val="32"/>
          <w:rtl/>
        </w:rPr>
        <w:t xml:space="preserve"> </w:t>
      </w:r>
      <w:r w:rsidR="0042495A">
        <w:rPr>
          <w:rFonts w:cs="B Nazanin" w:hint="cs"/>
          <w:szCs w:val="32"/>
          <w:rtl/>
        </w:rPr>
        <w:t>و باعث ایجاد اختلالاتی در عبورومرور افراد شده است.</w:t>
      </w:r>
    </w:p>
    <w:p w:rsidR="003E4B7A" w:rsidRDefault="003E4B7A" w:rsidP="005B21E5">
      <w:pPr>
        <w:bidi/>
        <w:jc w:val="both"/>
        <w:rPr>
          <w:rFonts w:cs="B Nazanin"/>
          <w:szCs w:val="32"/>
        </w:rPr>
      </w:pPr>
      <w:r>
        <w:rPr>
          <w:rFonts w:cs="B Nazanin" w:hint="cs"/>
          <w:szCs w:val="32"/>
          <w:rtl/>
        </w:rPr>
        <w:t>در انتها می توان نتیجه گیری نمود محله مورد نظر از لحاظ حمل و نقل و راه های ارتباطی در وضعیت ن</w:t>
      </w:r>
      <w:r w:rsidR="0042495A">
        <w:rPr>
          <w:rFonts w:cs="B Nazanin" w:hint="cs"/>
          <w:szCs w:val="32"/>
          <w:rtl/>
        </w:rPr>
        <w:t>سبتا مناسب قرار دارد. و با انجام</w:t>
      </w:r>
      <w:r>
        <w:rPr>
          <w:rFonts w:cs="B Nazanin" w:hint="cs"/>
          <w:szCs w:val="32"/>
          <w:rtl/>
        </w:rPr>
        <w:t xml:space="preserve"> اندکی اصلاحات مانند ایجاد پل عابر پیاده </w:t>
      </w:r>
      <w:r w:rsidR="0042495A">
        <w:rPr>
          <w:rFonts w:cs="B Nazanin" w:hint="cs"/>
          <w:szCs w:val="32"/>
          <w:rtl/>
        </w:rPr>
        <w:t xml:space="preserve">و آسفالت مناسب </w:t>
      </w:r>
      <w:r>
        <w:rPr>
          <w:rFonts w:cs="B Nazanin" w:hint="cs"/>
          <w:szCs w:val="32"/>
          <w:rtl/>
        </w:rPr>
        <w:t>می</w:t>
      </w:r>
      <w:r w:rsidR="0042495A">
        <w:rPr>
          <w:rFonts w:cs="B Nazanin" w:hint="cs"/>
          <w:szCs w:val="32"/>
          <w:rtl/>
        </w:rPr>
        <w:t xml:space="preserve"> توان وضعیت محل را به کیفیتی قابل قبول رساند</w:t>
      </w:r>
      <w:r>
        <w:rPr>
          <w:rFonts w:cs="B Nazanin" w:hint="cs"/>
          <w:szCs w:val="32"/>
          <w:rtl/>
        </w:rPr>
        <w:t>.</w:t>
      </w:r>
    </w:p>
    <w:p w:rsidR="005B21E5" w:rsidRDefault="005B21E5" w:rsidP="00D13106">
      <w:pPr>
        <w:pStyle w:val="Heading2"/>
        <w:bidi/>
        <w:jc w:val="left"/>
        <w:rPr>
          <w:rFonts w:cs="B Nazanin"/>
          <w:b/>
          <w:bCs/>
          <w:color w:val="auto"/>
          <w:sz w:val="40"/>
          <w:szCs w:val="40"/>
        </w:rPr>
      </w:pPr>
      <w:bookmarkStart w:id="12" w:name="_Toc423104975"/>
      <w:r>
        <w:rPr>
          <w:rFonts w:cs="B Nazanin" w:hint="cs"/>
          <w:b/>
          <w:bCs/>
          <w:color w:val="auto"/>
          <w:sz w:val="40"/>
          <w:szCs w:val="40"/>
          <w:rtl/>
        </w:rPr>
        <w:t>5. 3. 3:جدول سوات حمل و نقل محدوده</w:t>
      </w:r>
      <w:r w:rsidRPr="00465756">
        <w:rPr>
          <w:rFonts w:cs="B Nazanin" w:hint="cs"/>
          <w:b/>
          <w:bCs/>
          <w:color w:val="auto"/>
          <w:sz w:val="40"/>
          <w:szCs w:val="40"/>
          <w:rtl/>
        </w:rPr>
        <w:t>:</w:t>
      </w:r>
      <w:bookmarkEnd w:id="12"/>
    </w:p>
    <w:p w:rsidR="005B21E5" w:rsidRDefault="005B21E5" w:rsidP="005B21E5">
      <w:pPr>
        <w:pStyle w:val="Caption"/>
        <w:bidi/>
        <w:jc w:val="center"/>
        <w:rPr>
          <w:rFonts w:cs="B Nazanin"/>
          <w:b/>
          <w:bCs/>
          <w:i w:val="0"/>
          <w:iCs w:val="0"/>
          <w:color w:val="auto"/>
          <w:sz w:val="20"/>
          <w:szCs w:val="20"/>
        </w:rPr>
      </w:pPr>
    </w:p>
    <w:p w:rsidR="005B21E5" w:rsidRPr="009F53AE" w:rsidRDefault="005B21E5" w:rsidP="005B21E5">
      <w:pPr>
        <w:pStyle w:val="Caption"/>
        <w:bidi/>
        <w:jc w:val="center"/>
        <w:rPr>
          <w:rFonts w:cs="B Nazanin"/>
          <w:b/>
          <w:bCs/>
          <w:i w:val="0"/>
          <w:iCs w:val="0"/>
          <w:color w:val="auto"/>
          <w:sz w:val="20"/>
          <w:szCs w:val="20"/>
          <w:rtl/>
        </w:rPr>
      </w:pPr>
      <w:r w:rsidRPr="009F53AE">
        <w:rPr>
          <w:rFonts w:cs="B Nazanin"/>
          <w:b/>
          <w:bCs/>
          <w:i w:val="0"/>
          <w:iCs w:val="0"/>
          <w:color w:val="auto"/>
          <w:sz w:val="20"/>
          <w:szCs w:val="20"/>
          <w:rtl/>
        </w:rPr>
        <w:t xml:space="preserve">جدول 5- </w:t>
      </w:r>
      <w:r>
        <w:rPr>
          <w:rFonts w:cs="B Nazanin"/>
          <w:b/>
          <w:bCs/>
          <w:i w:val="0"/>
          <w:iCs w:val="0"/>
          <w:color w:val="auto"/>
          <w:sz w:val="20"/>
          <w:szCs w:val="20"/>
        </w:rPr>
        <w:t>3</w:t>
      </w:r>
    </w:p>
    <w:tbl>
      <w:tblPr>
        <w:tblStyle w:val="TableGrid"/>
        <w:tblpPr w:leftFromText="180" w:rightFromText="180" w:vertAnchor="page" w:horzAnchor="margin" w:tblpXSpec="center" w:tblpY="5677"/>
        <w:tblW w:w="10557" w:type="dxa"/>
        <w:tblLook w:val="04A0" w:firstRow="1" w:lastRow="0" w:firstColumn="1" w:lastColumn="0" w:noHBand="0" w:noVBand="1"/>
      </w:tblPr>
      <w:tblGrid>
        <w:gridCol w:w="2430"/>
        <w:gridCol w:w="2340"/>
        <w:gridCol w:w="2340"/>
        <w:gridCol w:w="2438"/>
        <w:gridCol w:w="1009"/>
      </w:tblGrid>
      <w:tr w:rsidR="00A8257B" w:rsidTr="00A8257B">
        <w:trPr>
          <w:trHeight w:val="796"/>
        </w:trPr>
        <w:tc>
          <w:tcPr>
            <w:tcW w:w="2430" w:type="dxa"/>
            <w:shd w:val="clear" w:color="auto" w:fill="000000" w:themeFill="text1"/>
          </w:tcPr>
          <w:p w:rsidR="00A8257B" w:rsidRPr="00F701A3" w:rsidRDefault="00A8257B" w:rsidP="00A8257B">
            <w:pPr>
              <w:bidi/>
              <w:spacing w:before="240"/>
              <w:jc w:val="center"/>
              <w:rPr>
                <w:rFonts w:cs="B Nazanin"/>
                <w:color w:val="FFFFFF" w:themeColor="background1"/>
              </w:rPr>
            </w:pPr>
            <w:r w:rsidRPr="00F701A3">
              <w:rPr>
                <w:rFonts w:cs="B Nazanin" w:hint="cs"/>
                <w:color w:val="FFFFFF" w:themeColor="background1"/>
                <w:rtl/>
              </w:rPr>
              <w:t>تهدید</w:t>
            </w:r>
          </w:p>
        </w:tc>
        <w:tc>
          <w:tcPr>
            <w:tcW w:w="2340" w:type="dxa"/>
            <w:shd w:val="clear" w:color="auto" w:fill="000000" w:themeFill="text1"/>
          </w:tcPr>
          <w:p w:rsidR="00A8257B" w:rsidRPr="00F701A3" w:rsidRDefault="00A8257B" w:rsidP="00A8257B">
            <w:pPr>
              <w:bidi/>
              <w:spacing w:before="240"/>
              <w:jc w:val="center"/>
              <w:rPr>
                <w:rFonts w:cs="B Nazanin"/>
                <w:color w:val="FFFFFF" w:themeColor="background1"/>
              </w:rPr>
            </w:pPr>
            <w:r w:rsidRPr="00F701A3">
              <w:rPr>
                <w:rFonts w:cs="B Nazanin" w:hint="cs"/>
                <w:color w:val="FFFFFF" w:themeColor="background1"/>
                <w:rtl/>
              </w:rPr>
              <w:t>فرصت</w:t>
            </w:r>
          </w:p>
        </w:tc>
        <w:tc>
          <w:tcPr>
            <w:tcW w:w="2340" w:type="dxa"/>
            <w:shd w:val="clear" w:color="auto" w:fill="000000" w:themeFill="text1"/>
          </w:tcPr>
          <w:p w:rsidR="00A8257B" w:rsidRPr="00F701A3" w:rsidRDefault="00A8257B" w:rsidP="00A8257B">
            <w:pPr>
              <w:bidi/>
              <w:spacing w:before="240"/>
              <w:jc w:val="center"/>
              <w:rPr>
                <w:rFonts w:cs="B Nazanin"/>
                <w:color w:val="FFFFFF" w:themeColor="background1"/>
              </w:rPr>
            </w:pPr>
            <w:r w:rsidRPr="00F701A3">
              <w:rPr>
                <w:rFonts w:cs="B Nazanin" w:hint="cs"/>
                <w:color w:val="FFFFFF" w:themeColor="background1"/>
                <w:rtl/>
              </w:rPr>
              <w:t>ضعف</w:t>
            </w:r>
          </w:p>
        </w:tc>
        <w:tc>
          <w:tcPr>
            <w:tcW w:w="2438" w:type="dxa"/>
            <w:shd w:val="clear" w:color="auto" w:fill="000000" w:themeFill="text1"/>
          </w:tcPr>
          <w:p w:rsidR="00A8257B" w:rsidRPr="00F701A3" w:rsidRDefault="00A8257B" w:rsidP="00A8257B">
            <w:pPr>
              <w:bidi/>
              <w:spacing w:before="240"/>
              <w:jc w:val="center"/>
              <w:rPr>
                <w:rFonts w:cs="B Nazanin"/>
                <w:color w:val="FFFFFF" w:themeColor="background1"/>
              </w:rPr>
            </w:pPr>
            <w:r w:rsidRPr="00F701A3">
              <w:rPr>
                <w:rFonts w:cs="B Nazanin" w:hint="cs"/>
                <w:color w:val="FFFFFF" w:themeColor="background1"/>
                <w:rtl/>
              </w:rPr>
              <w:t>قوت</w:t>
            </w:r>
          </w:p>
        </w:tc>
        <w:tc>
          <w:tcPr>
            <w:tcW w:w="1009" w:type="dxa"/>
            <w:vMerge w:val="restart"/>
            <w:shd w:val="clear" w:color="auto" w:fill="000000" w:themeFill="text1"/>
            <w:textDirection w:val="tbRl"/>
          </w:tcPr>
          <w:p w:rsidR="00A8257B" w:rsidRPr="00F701A3" w:rsidRDefault="00A8257B" w:rsidP="00A8257B">
            <w:pPr>
              <w:bidi/>
              <w:spacing w:before="240"/>
              <w:ind w:left="113" w:right="113"/>
              <w:jc w:val="center"/>
              <w:rPr>
                <w:rFonts w:ascii="Cambria" w:hAnsi="Cambria" w:cs="B Nazanin"/>
                <w:color w:val="FFFFFF" w:themeColor="background1"/>
                <w:rtl/>
              </w:rPr>
            </w:pPr>
            <w:r w:rsidRPr="00F701A3">
              <w:rPr>
                <w:rFonts w:ascii="Cambria" w:hAnsi="Cambria" w:cs="B Nazanin" w:hint="cs"/>
                <w:color w:val="FFFFFF" w:themeColor="background1"/>
                <w:sz w:val="36"/>
                <w:szCs w:val="36"/>
                <w:rtl/>
              </w:rPr>
              <w:t>ماتریس سوات بخش حمل و نقل</w:t>
            </w:r>
          </w:p>
        </w:tc>
      </w:tr>
      <w:tr w:rsidR="00A8257B" w:rsidTr="00A8257B">
        <w:trPr>
          <w:trHeight w:val="6020"/>
        </w:trPr>
        <w:tc>
          <w:tcPr>
            <w:tcW w:w="2430" w:type="dxa"/>
            <w:shd w:val="clear" w:color="auto" w:fill="323E4F" w:themeFill="text2" w:themeFillShade="BF"/>
          </w:tcPr>
          <w:p w:rsidR="00A8257B" w:rsidRDefault="00A8257B" w:rsidP="00A8257B">
            <w:pPr>
              <w:pStyle w:val="ListParagraph"/>
              <w:numPr>
                <w:ilvl w:val="0"/>
                <w:numId w:val="1"/>
              </w:numPr>
              <w:bidi/>
              <w:spacing w:after="0" w:line="240" w:lineRule="auto"/>
              <w:jc w:val="both"/>
              <w:rPr>
                <w:rFonts w:cs="B Nazanin"/>
              </w:rPr>
            </w:pPr>
            <w:r>
              <w:rPr>
                <w:rFonts w:cs="B Nazanin" w:hint="cs"/>
                <w:rtl/>
              </w:rPr>
              <w:t>عدم تفکیک مسیر پیاده و سواره  که موجب کند شدن حرکت و تصادف می شود.</w:t>
            </w:r>
          </w:p>
          <w:p w:rsidR="00A8257B" w:rsidRDefault="00A8257B" w:rsidP="00A8257B">
            <w:pPr>
              <w:pStyle w:val="ListParagraph"/>
              <w:numPr>
                <w:ilvl w:val="0"/>
                <w:numId w:val="1"/>
              </w:numPr>
              <w:bidi/>
              <w:spacing w:after="0" w:line="240" w:lineRule="auto"/>
              <w:jc w:val="both"/>
              <w:rPr>
                <w:rFonts w:cs="B Nazanin"/>
              </w:rPr>
            </w:pPr>
            <w:r>
              <w:rPr>
                <w:rFonts w:cs="B Nazanin" w:hint="cs"/>
                <w:rtl/>
              </w:rPr>
              <w:t>عدم وجود پل عابر پیاده که موجب عبور مردم از  خیابان امام خمینی میشود و نتیجه آن تصادف است.</w:t>
            </w:r>
          </w:p>
          <w:p w:rsidR="00A8257B" w:rsidRDefault="00A8257B" w:rsidP="00A8257B">
            <w:pPr>
              <w:pStyle w:val="ListParagraph"/>
              <w:numPr>
                <w:ilvl w:val="0"/>
                <w:numId w:val="1"/>
              </w:numPr>
              <w:bidi/>
              <w:spacing w:after="0" w:line="240" w:lineRule="auto"/>
              <w:jc w:val="both"/>
              <w:rPr>
                <w:rFonts w:cs="B Nazanin"/>
              </w:rPr>
            </w:pPr>
            <w:r>
              <w:rPr>
                <w:rFonts w:cs="B Nazanin" w:hint="cs"/>
                <w:rtl/>
              </w:rPr>
              <w:t>تردد موتور و عابر پیاده از مسیر پیست دوچرخه سواری</w:t>
            </w:r>
          </w:p>
          <w:p w:rsidR="00A8257B" w:rsidRDefault="00A8257B" w:rsidP="00A8257B">
            <w:pPr>
              <w:pStyle w:val="ListParagraph"/>
              <w:numPr>
                <w:ilvl w:val="0"/>
                <w:numId w:val="1"/>
              </w:numPr>
              <w:bidi/>
              <w:spacing w:after="0" w:line="240" w:lineRule="auto"/>
              <w:jc w:val="both"/>
              <w:rPr>
                <w:rFonts w:cs="B Nazanin"/>
              </w:rPr>
            </w:pPr>
            <w:r>
              <w:rPr>
                <w:rFonts w:cs="B Nazanin" w:hint="cs"/>
                <w:rtl/>
              </w:rPr>
              <w:t>دشواری و عدم امداد رسانی مناسب در مواقع خطر به دلیل ترافیک سنگین</w:t>
            </w:r>
          </w:p>
          <w:p w:rsidR="00A8257B" w:rsidRDefault="00A8257B" w:rsidP="00A8257B">
            <w:pPr>
              <w:pStyle w:val="ListParagraph"/>
              <w:numPr>
                <w:ilvl w:val="0"/>
                <w:numId w:val="1"/>
              </w:numPr>
              <w:bidi/>
              <w:spacing w:after="0" w:line="240" w:lineRule="auto"/>
              <w:jc w:val="both"/>
              <w:rPr>
                <w:rFonts w:cs="B Nazanin"/>
              </w:rPr>
            </w:pPr>
            <w:r>
              <w:rPr>
                <w:rFonts w:cs="B Nazanin" w:hint="cs"/>
                <w:rtl/>
              </w:rPr>
              <w:t>کمبود پل عابر پیاده در محور پر تردد امام خمینی</w:t>
            </w:r>
          </w:p>
          <w:p w:rsidR="00A8257B" w:rsidRDefault="00A8257B" w:rsidP="00A8257B">
            <w:pPr>
              <w:pStyle w:val="ListParagraph"/>
              <w:numPr>
                <w:ilvl w:val="0"/>
                <w:numId w:val="1"/>
              </w:numPr>
              <w:bidi/>
              <w:spacing w:after="0" w:line="240" w:lineRule="auto"/>
              <w:jc w:val="both"/>
              <w:rPr>
                <w:rFonts w:cs="B Nazanin"/>
              </w:rPr>
            </w:pPr>
            <w:r>
              <w:rPr>
                <w:rFonts w:cs="B Nazanin" w:hint="cs"/>
                <w:rtl/>
              </w:rPr>
              <w:t>افزایش حجم ترافیک  به دلیل نزدیکی به پایانه مسافربری</w:t>
            </w:r>
          </w:p>
          <w:p w:rsidR="00A8257B" w:rsidRPr="00E92FD0" w:rsidRDefault="00A8257B" w:rsidP="00A8257B">
            <w:pPr>
              <w:pStyle w:val="ListParagraph"/>
              <w:bidi/>
              <w:ind w:left="360"/>
              <w:jc w:val="left"/>
              <w:rPr>
                <w:rFonts w:cs="B Nazanin"/>
              </w:rPr>
            </w:pPr>
          </w:p>
        </w:tc>
        <w:tc>
          <w:tcPr>
            <w:tcW w:w="2340" w:type="dxa"/>
            <w:shd w:val="clear" w:color="auto" w:fill="323E4F" w:themeFill="text2" w:themeFillShade="BF"/>
          </w:tcPr>
          <w:p w:rsidR="00A8257B" w:rsidRDefault="00A8257B" w:rsidP="00A8257B">
            <w:pPr>
              <w:pStyle w:val="ListParagraph"/>
              <w:numPr>
                <w:ilvl w:val="0"/>
                <w:numId w:val="1"/>
              </w:numPr>
              <w:bidi/>
              <w:spacing w:after="0" w:line="240" w:lineRule="auto"/>
              <w:jc w:val="both"/>
              <w:rPr>
                <w:rFonts w:cs="B Nazanin"/>
              </w:rPr>
            </w:pPr>
            <w:r>
              <w:rPr>
                <w:rFonts w:cs="B Nazanin" w:hint="cs"/>
                <w:rtl/>
              </w:rPr>
              <w:t>امکان ایجاد فعالیت هایی متناسب با محیط با توجه به عرض مناسب پیاده رو</w:t>
            </w:r>
          </w:p>
          <w:p w:rsidR="00A8257B" w:rsidRPr="00B81208" w:rsidRDefault="00A8257B" w:rsidP="00A8257B">
            <w:pPr>
              <w:pStyle w:val="ListParagraph"/>
              <w:numPr>
                <w:ilvl w:val="0"/>
                <w:numId w:val="1"/>
              </w:numPr>
              <w:bidi/>
              <w:spacing w:after="0" w:line="240" w:lineRule="auto"/>
              <w:jc w:val="both"/>
              <w:rPr>
                <w:rFonts w:cs="B Nazanin"/>
                <w:color w:val="FFFFFF" w:themeColor="background1"/>
              </w:rPr>
            </w:pPr>
            <w:r w:rsidRPr="00B81208">
              <w:rPr>
                <w:rFonts w:cs="B Nazanin" w:hint="cs"/>
                <w:color w:val="FFFFFF" w:themeColor="background1"/>
                <w:rtl/>
              </w:rPr>
              <w:t>امکان ايجاد فعالیت های شبانه به دلايلي همچون روشنایی مناسب، برون گرايي مردم محله و...</w:t>
            </w:r>
          </w:p>
          <w:p w:rsidR="00A8257B" w:rsidRDefault="00A8257B" w:rsidP="00A8257B">
            <w:pPr>
              <w:pStyle w:val="ListParagraph"/>
              <w:numPr>
                <w:ilvl w:val="0"/>
                <w:numId w:val="1"/>
              </w:numPr>
              <w:bidi/>
              <w:spacing w:after="0" w:line="240" w:lineRule="auto"/>
              <w:jc w:val="both"/>
              <w:rPr>
                <w:rFonts w:cs="B Nazanin"/>
              </w:rPr>
            </w:pPr>
            <w:r>
              <w:rPr>
                <w:rFonts w:cs="B Nazanin" w:hint="cs"/>
                <w:rtl/>
              </w:rPr>
              <w:t xml:space="preserve">امکان برگزاری مسابقات دوچرخه سواری در سطح محله </w:t>
            </w:r>
          </w:p>
          <w:p w:rsidR="00A8257B" w:rsidRDefault="00A8257B" w:rsidP="00A8257B">
            <w:pPr>
              <w:pStyle w:val="ListParagraph"/>
              <w:numPr>
                <w:ilvl w:val="0"/>
                <w:numId w:val="1"/>
              </w:numPr>
              <w:bidi/>
              <w:spacing w:after="0" w:line="240" w:lineRule="auto"/>
              <w:jc w:val="both"/>
              <w:rPr>
                <w:rFonts w:cs="B Nazanin"/>
              </w:rPr>
            </w:pPr>
            <w:r>
              <w:rPr>
                <w:rFonts w:cs="B Nazanin" w:hint="cs"/>
                <w:rtl/>
              </w:rPr>
              <w:t>امکان دسترسی راحت به مراکز  و نقاط اصلی شهر</w:t>
            </w:r>
          </w:p>
          <w:p w:rsidR="00A8257B" w:rsidRPr="00C82507" w:rsidRDefault="00A8257B" w:rsidP="00A8257B">
            <w:pPr>
              <w:pStyle w:val="ListParagraph"/>
              <w:bidi/>
              <w:ind w:left="360"/>
              <w:jc w:val="left"/>
              <w:rPr>
                <w:rFonts w:cs="B Nazanin"/>
              </w:rPr>
            </w:pPr>
          </w:p>
        </w:tc>
        <w:tc>
          <w:tcPr>
            <w:tcW w:w="2340" w:type="dxa"/>
            <w:shd w:val="clear" w:color="auto" w:fill="323E4F" w:themeFill="text2" w:themeFillShade="BF"/>
          </w:tcPr>
          <w:p w:rsidR="00A8257B" w:rsidRDefault="00A8257B" w:rsidP="00A8257B">
            <w:pPr>
              <w:pStyle w:val="ListParagraph"/>
              <w:numPr>
                <w:ilvl w:val="0"/>
                <w:numId w:val="1"/>
              </w:numPr>
              <w:bidi/>
              <w:spacing w:after="0" w:line="240" w:lineRule="auto"/>
              <w:jc w:val="both"/>
              <w:rPr>
                <w:rFonts w:cs="B Nazanin"/>
              </w:rPr>
            </w:pPr>
            <w:r>
              <w:rPr>
                <w:rFonts w:ascii="Cambria" w:hAnsi="Cambria" w:cs="B Nazanin" w:hint="cs"/>
                <w:rtl/>
                <w:lang w:bidi="fa-IR"/>
              </w:rPr>
              <w:t>مجزا</w:t>
            </w:r>
            <w:r>
              <w:rPr>
                <w:rFonts w:cs="B Nazanin" w:hint="cs"/>
                <w:rtl/>
              </w:rPr>
              <w:t xml:space="preserve"> نبودن مسیر پیاده و سواره در خیابان های خوش انس و جعفری مذهب</w:t>
            </w:r>
          </w:p>
          <w:p w:rsidR="00A8257B" w:rsidRDefault="00A8257B" w:rsidP="00A8257B">
            <w:pPr>
              <w:pStyle w:val="ListParagraph"/>
              <w:numPr>
                <w:ilvl w:val="0"/>
                <w:numId w:val="1"/>
              </w:numPr>
              <w:bidi/>
              <w:spacing w:after="0" w:line="240" w:lineRule="auto"/>
              <w:jc w:val="both"/>
              <w:rPr>
                <w:rFonts w:cs="B Nazanin"/>
              </w:rPr>
            </w:pPr>
            <w:r>
              <w:rPr>
                <w:rFonts w:cs="B Nazanin" w:hint="cs"/>
                <w:rtl/>
              </w:rPr>
              <w:t>مناسب نبودن عرض پیاده رو در جعفری مذهب و خوش اونس</w:t>
            </w:r>
          </w:p>
          <w:p w:rsidR="00A8257B" w:rsidRDefault="00A8257B" w:rsidP="00A8257B">
            <w:pPr>
              <w:pStyle w:val="ListParagraph"/>
              <w:numPr>
                <w:ilvl w:val="0"/>
                <w:numId w:val="1"/>
              </w:numPr>
              <w:bidi/>
              <w:spacing w:after="0" w:line="240" w:lineRule="auto"/>
              <w:jc w:val="both"/>
              <w:rPr>
                <w:rFonts w:cs="B Nazanin"/>
              </w:rPr>
            </w:pPr>
            <w:r>
              <w:rPr>
                <w:rFonts w:cs="B Nazanin" w:hint="cs"/>
                <w:rtl/>
              </w:rPr>
              <w:t>ترافیک و دشواری گردش سواره در ساعات پیک عبور و مرور</w:t>
            </w:r>
          </w:p>
          <w:p w:rsidR="00A8257B" w:rsidRPr="00EC097D" w:rsidRDefault="00A8257B" w:rsidP="00A8257B">
            <w:pPr>
              <w:pStyle w:val="ListParagraph"/>
              <w:numPr>
                <w:ilvl w:val="0"/>
                <w:numId w:val="1"/>
              </w:numPr>
              <w:bidi/>
              <w:spacing w:after="0" w:line="240" w:lineRule="auto"/>
              <w:jc w:val="both"/>
              <w:rPr>
                <w:rFonts w:cs="B Nazanin"/>
              </w:rPr>
            </w:pPr>
            <w:r>
              <w:rPr>
                <w:rFonts w:cs="B Nazanin" w:hint="cs"/>
                <w:rtl/>
              </w:rPr>
              <w:t xml:space="preserve">وضعیت نامناسب آسفالت و کف سازی خیابان ها </w:t>
            </w:r>
          </w:p>
        </w:tc>
        <w:tc>
          <w:tcPr>
            <w:tcW w:w="2438" w:type="dxa"/>
            <w:shd w:val="clear" w:color="auto" w:fill="323E4F" w:themeFill="text2" w:themeFillShade="BF"/>
          </w:tcPr>
          <w:p w:rsidR="00A8257B" w:rsidRDefault="00A8257B" w:rsidP="00A8257B">
            <w:pPr>
              <w:pStyle w:val="ListParagraph"/>
              <w:numPr>
                <w:ilvl w:val="0"/>
                <w:numId w:val="1"/>
              </w:numPr>
              <w:bidi/>
              <w:spacing w:after="0" w:line="240" w:lineRule="auto"/>
              <w:jc w:val="both"/>
              <w:rPr>
                <w:rFonts w:cs="B Nazanin"/>
              </w:rPr>
            </w:pPr>
            <w:r>
              <w:rPr>
                <w:rFonts w:cs="B Nazanin" w:hint="cs"/>
                <w:rtl/>
              </w:rPr>
              <w:t>تفکیک مناسب پیاده از سواره در محور امام خمینی</w:t>
            </w:r>
          </w:p>
          <w:p w:rsidR="00A8257B" w:rsidRDefault="00A8257B" w:rsidP="00A8257B">
            <w:pPr>
              <w:pStyle w:val="ListParagraph"/>
              <w:numPr>
                <w:ilvl w:val="0"/>
                <w:numId w:val="1"/>
              </w:numPr>
              <w:bidi/>
              <w:spacing w:after="0" w:line="240" w:lineRule="auto"/>
              <w:jc w:val="both"/>
              <w:rPr>
                <w:rFonts w:cs="B Nazanin"/>
              </w:rPr>
            </w:pPr>
            <w:r>
              <w:rPr>
                <w:rFonts w:cs="B Nazanin" w:hint="cs"/>
                <w:rtl/>
              </w:rPr>
              <w:t>عرض مناسب پیاده رو وخیابان در محور امام خمینی</w:t>
            </w:r>
          </w:p>
          <w:p w:rsidR="00A8257B" w:rsidRDefault="00A8257B" w:rsidP="00A8257B">
            <w:pPr>
              <w:pStyle w:val="ListParagraph"/>
              <w:numPr>
                <w:ilvl w:val="0"/>
                <w:numId w:val="1"/>
              </w:numPr>
              <w:bidi/>
              <w:spacing w:after="0" w:line="240" w:lineRule="auto"/>
              <w:jc w:val="both"/>
              <w:rPr>
                <w:rFonts w:cs="B Nazanin"/>
              </w:rPr>
            </w:pPr>
            <w:r>
              <w:rPr>
                <w:rFonts w:cs="B Nazanin" w:hint="cs"/>
                <w:rtl/>
              </w:rPr>
              <w:t>وجود پیست دوچرخه سواری در محور امام خمینی</w:t>
            </w:r>
          </w:p>
          <w:p w:rsidR="00A8257B" w:rsidRDefault="00A8257B" w:rsidP="00A8257B">
            <w:pPr>
              <w:pStyle w:val="ListParagraph"/>
              <w:numPr>
                <w:ilvl w:val="0"/>
                <w:numId w:val="1"/>
              </w:numPr>
              <w:bidi/>
              <w:spacing w:after="0" w:line="240" w:lineRule="auto"/>
              <w:jc w:val="both"/>
              <w:rPr>
                <w:rFonts w:cs="B Nazanin"/>
              </w:rPr>
            </w:pPr>
            <w:r>
              <w:rPr>
                <w:rFonts w:cs="B Nazanin" w:hint="cs"/>
                <w:rtl/>
              </w:rPr>
              <w:t>سهولت مناسب به حمل ونقل عمومی</w:t>
            </w:r>
          </w:p>
          <w:p w:rsidR="00A8257B" w:rsidRDefault="00A8257B" w:rsidP="00A8257B">
            <w:pPr>
              <w:pStyle w:val="ListParagraph"/>
              <w:numPr>
                <w:ilvl w:val="0"/>
                <w:numId w:val="1"/>
              </w:numPr>
              <w:bidi/>
              <w:spacing w:after="0" w:line="240" w:lineRule="auto"/>
              <w:jc w:val="both"/>
              <w:rPr>
                <w:rFonts w:cs="B Nazanin"/>
              </w:rPr>
            </w:pPr>
            <w:r>
              <w:rPr>
                <w:rFonts w:cs="B Nazanin" w:hint="cs"/>
                <w:rtl/>
              </w:rPr>
              <w:t>وضعیت مناسب روشنایی معابر وخیابان ها</w:t>
            </w:r>
          </w:p>
          <w:p w:rsidR="00A8257B" w:rsidRDefault="00A8257B" w:rsidP="00A8257B">
            <w:pPr>
              <w:pStyle w:val="ListParagraph"/>
              <w:numPr>
                <w:ilvl w:val="0"/>
                <w:numId w:val="1"/>
              </w:numPr>
              <w:bidi/>
              <w:spacing w:after="0" w:line="240" w:lineRule="auto"/>
              <w:jc w:val="both"/>
              <w:rPr>
                <w:rFonts w:cs="B Nazanin"/>
              </w:rPr>
            </w:pPr>
            <w:r>
              <w:rPr>
                <w:rFonts w:cs="B Nazanin" w:hint="cs"/>
                <w:rtl/>
              </w:rPr>
              <w:t>شیب مناسب خیابان</w:t>
            </w:r>
          </w:p>
          <w:p w:rsidR="00A8257B" w:rsidRDefault="00A8257B" w:rsidP="00A8257B">
            <w:pPr>
              <w:pStyle w:val="ListParagraph"/>
              <w:numPr>
                <w:ilvl w:val="0"/>
                <w:numId w:val="1"/>
              </w:numPr>
              <w:bidi/>
              <w:spacing w:after="0" w:line="240" w:lineRule="auto"/>
              <w:jc w:val="both"/>
              <w:rPr>
                <w:rFonts w:cs="B Nazanin"/>
              </w:rPr>
            </w:pPr>
            <w:r>
              <w:rPr>
                <w:rFonts w:cs="B Nazanin" w:hint="cs"/>
                <w:rtl/>
              </w:rPr>
              <w:t>قرار گیری گره بسیار مهم گیل در نزدیکی محدوده</w:t>
            </w:r>
          </w:p>
          <w:p w:rsidR="00A8257B" w:rsidRDefault="00A8257B" w:rsidP="00A8257B">
            <w:pPr>
              <w:pStyle w:val="ListParagraph"/>
              <w:numPr>
                <w:ilvl w:val="0"/>
                <w:numId w:val="1"/>
              </w:numPr>
              <w:bidi/>
              <w:spacing w:after="0" w:line="240" w:lineRule="auto"/>
              <w:jc w:val="both"/>
              <w:rPr>
                <w:rFonts w:cs="B Nazanin"/>
              </w:rPr>
            </w:pPr>
            <w:r>
              <w:rPr>
                <w:rFonts w:cs="B Nazanin" w:hint="cs"/>
                <w:rtl/>
              </w:rPr>
              <w:t>وجود پایانه مسافر بری در نزدیکی محدوده مورد مطالعه</w:t>
            </w:r>
          </w:p>
          <w:p w:rsidR="00A8257B" w:rsidRPr="00FD68EB" w:rsidRDefault="00A8257B" w:rsidP="00A8257B">
            <w:pPr>
              <w:pStyle w:val="ListParagraph"/>
              <w:numPr>
                <w:ilvl w:val="0"/>
                <w:numId w:val="1"/>
              </w:numPr>
              <w:bidi/>
              <w:spacing w:after="0" w:line="240" w:lineRule="auto"/>
              <w:jc w:val="both"/>
              <w:rPr>
                <w:rFonts w:cs="B Nazanin"/>
              </w:rPr>
            </w:pPr>
            <w:r>
              <w:rPr>
                <w:rFonts w:cs="B Nazanin" w:hint="cs"/>
                <w:rtl/>
              </w:rPr>
              <w:t>شیب مناسب که موجب عدم آب گرفتگی در محدوده مورد مطالعه شده</w:t>
            </w:r>
          </w:p>
        </w:tc>
        <w:tc>
          <w:tcPr>
            <w:tcW w:w="1009" w:type="dxa"/>
            <w:vMerge/>
            <w:shd w:val="clear" w:color="auto" w:fill="000000" w:themeFill="text1"/>
          </w:tcPr>
          <w:p w:rsidR="00A8257B" w:rsidRDefault="00A8257B" w:rsidP="00A8257B"/>
        </w:tc>
      </w:tr>
    </w:tbl>
    <w:p w:rsidR="005B21E5" w:rsidRPr="005B21E5" w:rsidRDefault="005B21E5" w:rsidP="005B21E5">
      <w:pPr>
        <w:bidi/>
        <w:jc w:val="both"/>
        <w:rPr>
          <w:rFonts w:ascii="Cambria" w:hAnsi="Cambria"/>
          <w:rtl/>
        </w:rPr>
      </w:pPr>
    </w:p>
    <w:p w:rsidR="00AF1B96" w:rsidRPr="00465756" w:rsidRDefault="00AF1B96" w:rsidP="00AF1B96">
      <w:pPr>
        <w:pStyle w:val="Heading1"/>
        <w:bidi/>
        <w:jc w:val="left"/>
        <w:rPr>
          <w:rFonts w:cs="B Nazanin"/>
          <w:b/>
          <w:bCs/>
          <w:color w:val="auto"/>
          <w:sz w:val="44"/>
          <w:szCs w:val="44"/>
          <w:rtl/>
        </w:rPr>
      </w:pPr>
      <w:bookmarkStart w:id="13" w:name="_Toc423104976"/>
      <w:r w:rsidRPr="00465756">
        <w:rPr>
          <w:rFonts w:cs="B Nazanin" w:hint="cs"/>
          <w:b/>
          <w:bCs/>
          <w:color w:val="auto"/>
          <w:sz w:val="44"/>
          <w:szCs w:val="44"/>
          <w:rtl/>
        </w:rPr>
        <w:lastRenderedPageBreak/>
        <w:t xml:space="preserve">5. </w:t>
      </w:r>
      <w:r>
        <w:rPr>
          <w:rFonts w:cs="B Nazanin" w:hint="cs"/>
          <w:b/>
          <w:bCs/>
          <w:color w:val="auto"/>
          <w:sz w:val="44"/>
          <w:szCs w:val="44"/>
          <w:rtl/>
        </w:rPr>
        <w:t>4</w:t>
      </w:r>
      <w:r w:rsidRPr="00465756">
        <w:rPr>
          <w:rFonts w:cs="B Nazanin" w:hint="cs"/>
          <w:b/>
          <w:bCs/>
          <w:color w:val="auto"/>
          <w:sz w:val="44"/>
          <w:szCs w:val="44"/>
          <w:rtl/>
        </w:rPr>
        <w:t xml:space="preserve">:جمعبندی بخش </w:t>
      </w:r>
      <w:r>
        <w:rPr>
          <w:rFonts w:cs="B Nazanin" w:hint="cs"/>
          <w:b/>
          <w:bCs/>
          <w:color w:val="auto"/>
          <w:sz w:val="44"/>
          <w:szCs w:val="44"/>
          <w:rtl/>
        </w:rPr>
        <w:t>شبکه کاربری و فعالیت</w:t>
      </w:r>
      <w:r w:rsidRPr="00465756">
        <w:rPr>
          <w:rFonts w:cs="B Nazanin" w:hint="cs"/>
          <w:b/>
          <w:bCs/>
          <w:color w:val="auto"/>
          <w:sz w:val="44"/>
          <w:szCs w:val="44"/>
          <w:rtl/>
        </w:rPr>
        <w:t>:</w:t>
      </w:r>
      <w:bookmarkEnd w:id="13"/>
    </w:p>
    <w:p w:rsidR="00AF1B96" w:rsidRPr="00465756" w:rsidRDefault="00AF1B96" w:rsidP="00AF1B96">
      <w:pPr>
        <w:pStyle w:val="Heading2"/>
        <w:bidi/>
        <w:jc w:val="left"/>
        <w:rPr>
          <w:rFonts w:cs="B Nazanin"/>
          <w:b/>
          <w:bCs/>
          <w:color w:val="auto"/>
          <w:sz w:val="40"/>
          <w:szCs w:val="40"/>
          <w:rtl/>
        </w:rPr>
      </w:pPr>
      <w:bookmarkStart w:id="14" w:name="_Toc423104977"/>
      <w:r>
        <w:rPr>
          <w:rFonts w:cs="B Nazanin" w:hint="cs"/>
          <w:b/>
          <w:bCs/>
          <w:color w:val="auto"/>
          <w:sz w:val="40"/>
          <w:szCs w:val="40"/>
          <w:rtl/>
        </w:rPr>
        <w:t>5. 4. 1:</w:t>
      </w:r>
      <w:r w:rsidRPr="00465756">
        <w:rPr>
          <w:rFonts w:cs="B Nazanin" w:hint="cs"/>
          <w:b/>
          <w:bCs/>
          <w:color w:val="auto"/>
          <w:sz w:val="40"/>
          <w:szCs w:val="40"/>
          <w:rtl/>
        </w:rPr>
        <w:t>مقدمه:</w:t>
      </w:r>
      <w:bookmarkEnd w:id="14"/>
    </w:p>
    <w:p w:rsidR="00AF1B96" w:rsidRPr="00DC0B21" w:rsidRDefault="00AF1B96" w:rsidP="00AF1B96">
      <w:pPr>
        <w:bidi/>
        <w:jc w:val="both"/>
        <w:rPr>
          <w:rFonts w:cs="B Nazanin"/>
          <w:szCs w:val="32"/>
          <w:rtl/>
        </w:rPr>
      </w:pPr>
      <w:r w:rsidRPr="00DC0B21">
        <w:rPr>
          <w:rFonts w:cs="B Nazanin" w:hint="cs"/>
          <w:szCs w:val="32"/>
          <w:rtl/>
        </w:rPr>
        <w:t xml:space="preserve">با توجه به مطالعات انجام شده در محدوده به تحلیل و علت یابی مسائل و مشکلات شبکه کاربری و فعالیت و امکان توسعه با در نظر گرفتن کمبودها و فرصت ها می پردازیم. </w:t>
      </w:r>
    </w:p>
    <w:p w:rsidR="00AF1B96" w:rsidRPr="00465756" w:rsidRDefault="00AF1B96" w:rsidP="00AB11A2">
      <w:pPr>
        <w:pStyle w:val="Heading2"/>
        <w:bidi/>
        <w:jc w:val="left"/>
        <w:rPr>
          <w:rFonts w:cs="B Nazanin"/>
          <w:b/>
          <w:bCs/>
          <w:color w:val="auto"/>
          <w:sz w:val="40"/>
          <w:szCs w:val="40"/>
          <w:rtl/>
        </w:rPr>
      </w:pPr>
      <w:bookmarkStart w:id="15" w:name="_Toc423104978"/>
      <w:r>
        <w:rPr>
          <w:rFonts w:cs="B Nazanin" w:hint="cs"/>
          <w:b/>
          <w:bCs/>
          <w:color w:val="auto"/>
          <w:sz w:val="40"/>
          <w:szCs w:val="40"/>
          <w:rtl/>
        </w:rPr>
        <w:t>5. 4. 2:</w:t>
      </w:r>
      <w:r w:rsidRPr="00465756">
        <w:rPr>
          <w:rFonts w:cs="B Nazanin" w:hint="cs"/>
          <w:b/>
          <w:bCs/>
          <w:color w:val="auto"/>
          <w:sz w:val="40"/>
          <w:szCs w:val="40"/>
          <w:rtl/>
        </w:rPr>
        <w:t xml:space="preserve">مسائل ،مشکلات وامکانات توسعه ی </w:t>
      </w:r>
      <w:r w:rsidR="00AB11A2">
        <w:rPr>
          <w:rFonts w:cs="B Nazanin" w:hint="cs"/>
          <w:b/>
          <w:bCs/>
          <w:color w:val="auto"/>
          <w:sz w:val="40"/>
          <w:szCs w:val="40"/>
          <w:rtl/>
        </w:rPr>
        <w:t>شبکه کاربری و فعالیت</w:t>
      </w:r>
      <w:r w:rsidRPr="00465756">
        <w:rPr>
          <w:rFonts w:cs="B Nazanin" w:hint="cs"/>
          <w:b/>
          <w:bCs/>
          <w:color w:val="auto"/>
          <w:sz w:val="40"/>
          <w:szCs w:val="40"/>
          <w:rtl/>
        </w:rPr>
        <w:t>:</w:t>
      </w:r>
      <w:bookmarkEnd w:id="15"/>
    </w:p>
    <w:p w:rsidR="00AB11A2" w:rsidRPr="00DC0B21" w:rsidRDefault="00AB11A2" w:rsidP="00AB11A2">
      <w:pPr>
        <w:bidi/>
        <w:jc w:val="both"/>
        <w:rPr>
          <w:rFonts w:cs="B Nazanin"/>
          <w:szCs w:val="32"/>
          <w:rtl/>
        </w:rPr>
      </w:pPr>
      <w:r w:rsidRPr="00DC0B21">
        <w:rPr>
          <w:rFonts w:cs="B Nazanin" w:hint="cs"/>
          <w:szCs w:val="32"/>
          <w:rtl/>
        </w:rPr>
        <w:t>در محدوده ی مورد بررسی کاربری غالب محله مسکونی و فقط در قسمت جداره ی خیابان امام خمینی کاربری تجاری دیده می شود که بسیاری از این فعالیت ها باعث ایجاد مزاحمت های ناشی از سروصدا،بو،آلودگی هوا برای ساکنین محله می شود.بهتر است محلی برای تجمع این نوع فعالیت ها مانند مکانیکی ، صافکاری ،صنایع سنگ  در محلی خارج از شهر و به دور از محلات مسکونی در نظر گرفته شود تا از ایجاد مزاحمت برای ساکنین شهر جلوگیری نماید. بسیاری از فعالیت های موجود ،در محدوده عملکرد شهری فعالیت می کنند و کاربری هایی که در سطح محله فعالیت می کنند و نیازهای روزانه ی ساکنین را برطرف می کنند بسیار اندک هستند و جوابگوی نیاز افراد محله نیستند و بایستی این نوع فعالیت ها در داخل محله افزایش یابد تا ساکنین برای رفع نیازهای روزانه و هفتگی مسافت زیادی را طی نکنند. وجود مغازه ها و کاربری های تجاری داخل محله علاوه بر دسترسی آسان ساکنین به خدمات موجب افزایش رفت وآمد و پویایی و همچنین افزایش امنیت و جذب جمعیت به محله می شود.</w:t>
      </w:r>
    </w:p>
    <w:p w:rsidR="00AB11A2" w:rsidRPr="00DC0B21" w:rsidRDefault="00AB11A2" w:rsidP="00AB11A2">
      <w:pPr>
        <w:bidi/>
        <w:jc w:val="both"/>
        <w:rPr>
          <w:rFonts w:cs="B Nazanin"/>
          <w:szCs w:val="32"/>
          <w:rtl/>
        </w:rPr>
      </w:pPr>
      <w:r w:rsidRPr="00DC0B21">
        <w:rPr>
          <w:rFonts w:cs="B Nazanin" w:hint="cs"/>
          <w:szCs w:val="32"/>
          <w:rtl/>
        </w:rPr>
        <w:t>طبق مطالعات انجام شده بر ساختار محله از دیگر مشکلاتی که ساکنین با آن روبه رو هستند کهنه و فرسوده شدن ابنیه در قسمتی از محله به ویژه خانه های اطراف رودخانه ی زرجوب است که در صورت بی توجهی به آن فرسودگی بافت تشدید شده و می تواند خسارات زیان باری به همراه داشته باشد و همچنین به علت ساخت وسازهای انجام شده نوعی ناهماهنگی و تضاد بصری میان ساختمان های نوساز و ساختمان های قدیمی با بافت کهنه و فرسوده ایجاد شده و تقابل ساختمان های نوساز با تراکم بالا  با ساختمان های قدیمی که اغلب ویلایی و یک طبقه هستند موجب کاهش محرمیت برای ساکنین خانه های قدیمی شده است.</w:t>
      </w:r>
    </w:p>
    <w:p w:rsidR="00AB11A2" w:rsidRPr="00DC0B21" w:rsidRDefault="00AB11A2" w:rsidP="00AB11A2">
      <w:pPr>
        <w:bidi/>
        <w:jc w:val="both"/>
        <w:rPr>
          <w:rFonts w:cs="B Nazanin"/>
          <w:szCs w:val="32"/>
          <w:rtl/>
        </w:rPr>
      </w:pPr>
      <w:r w:rsidRPr="00DC0B21">
        <w:rPr>
          <w:rFonts w:cs="B Nazanin" w:hint="cs"/>
          <w:szCs w:val="32"/>
          <w:rtl/>
        </w:rPr>
        <w:t xml:space="preserve">عدم وجود بسیاری از کاربری های مهم در محله مشکلاتی را برای ساکنین ایجاد کرده است برای مثال نبود مرکز درمانی می تواند در مواقع ضروری جان ساکنین را به خطر بیندازد و افراد برای </w:t>
      </w:r>
      <w:r w:rsidRPr="00DC0B21">
        <w:rPr>
          <w:rFonts w:cs="B Nazanin" w:hint="cs"/>
          <w:szCs w:val="32"/>
          <w:rtl/>
        </w:rPr>
        <w:lastRenderedPageBreak/>
        <w:t>دسترسی به خدمات باید مسافت زیادی را طی کنند و همچنین عدم وجود کاربری آموزشی با شعاع عملکرد مناسب و نبود فضای سبز و پارک برای کودکان و محلی برای گذران اوقات فراغت از دیگر مشکلاتی است که ساکنین با آن مواجه هستند و می تواند موجب کاهش جمعیت محله شود.</w:t>
      </w:r>
    </w:p>
    <w:p w:rsidR="00AB11A2" w:rsidRPr="00DC0B21" w:rsidRDefault="00AB11A2" w:rsidP="00AB11A2">
      <w:pPr>
        <w:bidi/>
        <w:jc w:val="both"/>
        <w:rPr>
          <w:rFonts w:cs="B Nazanin"/>
          <w:szCs w:val="32"/>
          <w:rtl/>
        </w:rPr>
      </w:pPr>
      <w:r w:rsidRPr="00DC0B21">
        <w:rPr>
          <w:rFonts w:cs="B Nazanin" w:hint="cs"/>
          <w:szCs w:val="32"/>
          <w:rtl/>
        </w:rPr>
        <w:t>در قسمت جداره ی خیابان امام خمینی در کنار پیاده رو پیست دوچرخه سواری قرار داده شده است که به دلیل وجود کاربری های مزاحم مانند مکانیکی و صافکاری پیاده رو با اتومبیل هایی که با چنین فعالیت هایی سروکار دارند اشغال شده است و همچنین وجود باغچه های بزرگی که بدون هیچ نوع پوشش گیاهی فضای پیاده رو را اشغال کرده اند موجب شده است تا افراد برای پیاده روی به حریم دوچرخه سواران تجاوز کنند و هم برای افراد پیاده هم برای دوچرخه سواران مشکلاتی به همراه دارد. برای ساماندهی این بخش از محله بهتر است علاوه بر انتقال کاربری های مزاحم به محلی دیگر که در قسمت قبل ذکر شد فضای سبز مناسب در باغچه های میان پیاده رو و پیست دوچرخه سواری ایجاد گردد تا افراد از پیاده روی و همچنین دوچرخه سواری در این محل لذت ببرند.</w:t>
      </w:r>
    </w:p>
    <w:p w:rsidR="00AB11A2" w:rsidRPr="00DC0B21" w:rsidRDefault="00AB11A2" w:rsidP="00AB11A2">
      <w:pPr>
        <w:bidi/>
        <w:jc w:val="both"/>
        <w:rPr>
          <w:rFonts w:cs="B Nazanin"/>
          <w:szCs w:val="32"/>
          <w:rtl/>
        </w:rPr>
      </w:pPr>
      <w:r w:rsidRPr="00DC0B21">
        <w:rPr>
          <w:rFonts w:cs="B Nazanin" w:hint="cs"/>
          <w:szCs w:val="32"/>
          <w:rtl/>
        </w:rPr>
        <w:t>از دیگر معضلاتی که باید به آن پرداخته شود عبارتند از:عدم طراحی ورودی اصلی محله ، نبود یک تقاطع یا گره یا نقاطی برای مکث،عدم وجود آسفالت مناسب،نبود نشانه خاص و شاخص.که برای بهبود وضع محله باید به هریک ار آنها توجه کرد.</w:t>
      </w:r>
    </w:p>
    <w:p w:rsidR="00AB11A2" w:rsidRPr="00DC0B21" w:rsidRDefault="00AB11A2" w:rsidP="00AB11A2">
      <w:pPr>
        <w:bidi/>
        <w:jc w:val="both"/>
        <w:rPr>
          <w:rFonts w:cs="B Nazanin"/>
          <w:szCs w:val="32"/>
          <w:rtl/>
        </w:rPr>
      </w:pPr>
      <w:r w:rsidRPr="00DC0B21">
        <w:rPr>
          <w:rFonts w:cs="B Nazanin" w:hint="cs"/>
          <w:szCs w:val="32"/>
          <w:rtl/>
        </w:rPr>
        <w:t>وجود رودخانه ی زرجوب در حاشیه ی شرقی محله می تواند به عنوان یک فرصت برای جذب جمعیت و ایجاد محدوده ای گردشگری مورد استفاده قرار گیرد اما به دلیل آلودگی شدید این رودخانه که از تخلیه ی زباله و فاضلاب در آن نشات می گیرد به یکی از عوامل بسیار موثر در فرار جمعیت از مناطق اطراف رودخانه شده است.آلودگی رودخانه سبب ایجاد بوی بسیار نامطبوع به ویژه در تابستان و ایجاد بیماری به سبب تخلیه ی فاضلاب بیمارستان در آن شده است. معضلات بسیار زیاد رودخانه سبب شده تا افراد تمایلی به خرید خانه های اطرف رودخانه نداشته باشند و با توجه به طرح شهرداری به چنین خانه هایی اجازه ی نوسازی و تراکم داده نمی شود از این رو بافت خانه های اطراف رودخانه روز به روز فرسوده تر شده و باعث ایجاد مشکلاتی برای ساکنین شده است.</w:t>
      </w:r>
    </w:p>
    <w:p w:rsidR="00AB11A2" w:rsidRDefault="00AB11A2" w:rsidP="00AB11A2">
      <w:pPr>
        <w:bidi/>
        <w:jc w:val="both"/>
        <w:rPr>
          <w:rFonts w:cs="B Nazanin"/>
          <w:szCs w:val="32"/>
          <w:rtl/>
        </w:rPr>
      </w:pPr>
      <w:r w:rsidRPr="00DC0B21">
        <w:rPr>
          <w:rFonts w:cs="B Nazanin" w:hint="cs"/>
          <w:szCs w:val="32"/>
          <w:rtl/>
        </w:rPr>
        <w:t>با تدابیری مناسب و استفاده از فرصت های موجود می توان محله را به یکی از مطلوب ترین محلات برای زندگی و جذب جمعیت تبدیل کرد.</w:t>
      </w:r>
    </w:p>
    <w:p w:rsidR="00AB11A2" w:rsidRDefault="00AB11A2" w:rsidP="00AB11A2">
      <w:pPr>
        <w:bidi/>
        <w:jc w:val="both"/>
        <w:rPr>
          <w:rFonts w:cs="B Nazanin"/>
          <w:szCs w:val="32"/>
          <w:rtl/>
        </w:rPr>
      </w:pPr>
    </w:p>
    <w:p w:rsidR="00AB11A2" w:rsidRDefault="00AB11A2" w:rsidP="00AB11A2">
      <w:pPr>
        <w:pStyle w:val="Heading2"/>
        <w:bidi/>
        <w:jc w:val="left"/>
        <w:rPr>
          <w:rFonts w:cs="B Nazanin"/>
          <w:b/>
          <w:bCs/>
          <w:color w:val="auto"/>
          <w:sz w:val="40"/>
          <w:szCs w:val="40"/>
        </w:rPr>
      </w:pPr>
      <w:bookmarkStart w:id="16" w:name="_Toc423104979"/>
      <w:r>
        <w:rPr>
          <w:rFonts w:cs="B Nazanin" w:hint="cs"/>
          <w:b/>
          <w:bCs/>
          <w:color w:val="auto"/>
          <w:sz w:val="40"/>
          <w:szCs w:val="40"/>
          <w:rtl/>
        </w:rPr>
        <w:lastRenderedPageBreak/>
        <w:t>5. 4. 3:جدول سوات شبکه کاربری و فعالیت محدوده</w:t>
      </w:r>
      <w:r w:rsidRPr="00465756">
        <w:rPr>
          <w:rFonts w:cs="B Nazanin" w:hint="cs"/>
          <w:b/>
          <w:bCs/>
          <w:color w:val="auto"/>
          <w:sz w:val="40"/>
          <w:szCs w:val="40"/>
          <w:rtl/>
        </w:rPr>
        <w:t>:</w:t>
      </w:r>
      <w:bookmarkEnd w:id="16"/>
    </w:p>
    <w:p w:rsidR="00A92BCA" w:rsidRDefault="00A92BCA" w:rsidP="00A92BCA">
      <w:pPr>
        <w:bidi/>
      </w:pPr>
    </w:p>
    <w:p w:rsidR="00A92BCA" w:rsidRPr="00A92BCA" w:rsidRDefault="00A92BCA" w:rsidP="00A92BCA">
      <w:pPr>
        <w:bidi/>
        <w:rPr>
          <w:rtl/>
        </w:rPr>
      </w:pPr>
    </w:p>
    <w:p w:rsidR="005B21E5" w:rsidRPr="009F53AE" w:rsidRDefault="005B21E5" w:rsidP="005B21E5">
      <w:pPr>
        <w:pStyle w:val="Caption"/>
        <w:bidi/>
        <w:jc w:val="center"/>
        <w:rPr>
          <w:rFonts w:cs="B Nazanin"/>
          <w:b/>
          <w:bCs/>
          <w:i w:val="0"/>
          <w:iCs w:val="0"/>
          <w:color w:val="auto"/>
          <w:sz w:val="20"/>
          <w:szCs w:val="20"/>
          <w:rtl/>
        </w:rPr>
      </w:pPr>
      <w:r w:rsidRPr="009F53AE">
        <w:rPr>
          <w:rFonts w:cs="B Nazanin"/>
          <w:b/>
          <w:bCs/>
          <w:i w:val="0"/>
          <w:iCs w:val="0"/>
          <w:color w:val="auto"/>
          <w:sz w:val="20"/>
          <w:szCs w:val="20"/>
          <w:rtl/>
        </w:rPr>
        <w:t xml:space="preserve">جدول 5- </w:t>
      </w:r>
      <w:r w:rsidRPr="009F53AE">
        <w:rPr>
          <w:rFonts w:cs="B Nazanin"/>
          <w:b/>
          <w:bCs/>
          <w:i w:val="0"/>
          <w:iCs w:val="0"/>
          <w:color w:val="auto"/>
          <w:sz w:val="20"/>
          <w:szCs w:val="20"/>
          <w:rtl/>
        </w:rPr>
        <w:fldChar w:fldCharType="begin"/>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Pr>
        <w:instrText>SEQ</w:instrText>
      </w:r>
      <w:r w:rsidRPr="009F53AE">
        <w:rPr>
          <w:rFonts w:cs="B Nazanin"/>
          <w:b/>
          <w:bCs/>
          <w:i w:val="0"/>
          <w:iCs w:val="0"/>
          <w:color w:val="auto"/>
          <w:sz w:val="20"/>
          <w:szCs w:val="20"/>
          <w:rtl/>
        </w:rPr>
        <w:instrText xml:space="preserve"> جدول_5- \* </w:instrText>
      </w:r>
      <w:r w:rsidRPr="009F53AE">
        <w:rPr>
          <w:rFonts w:cs="B Nazanin"/>
          <w:b/>
          <w:bCs/>
          <w:i w:val="0"/>
          <w:iCs w:val="0"/>
          <w:color w:val="auto"/>
          <w:sz w:val="20"/>
          <w:szCs w:val="20"/>
        </w:rPr>
        <w:instrText>ARABIC</w:instrText>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tl/>
        </w:rPr>
        <w:fldChar w:fldCharType="separate"/>
      </w:r>
      <w:r w:rsidR="00D23904">
        <w:rPr>
          <w:rFonts w:cs="B Nazanin"/>
          <w:b/>
          <w:bCs/>
          <w:i w:val="0"/>
          <w:iCs w:val="0"/>
          <w:noProof/>
          <w:color w:val="auto"/>
          <w:sz w:val="20"/>
          <w:szCs w:val="20"/>
          <w:rtl/>
        </w:rPr>
        <w:t>3</w:t>
      </w:r>
      <w:r w:rsidRPr="009F53AE">
        <w:rPr>
          <w:rFonts w:cs="B Nazanin"/>
          <w:b/>
          <w:bCs/>
          <w:i w:val="0"/>
          <w:iCs w:val="0"/>
          <w:color w:val="auto"/>
          <w:sz w:val="20"/>
          <w:szCs w:val="20"/>
          <w:rtl/>
        </w:rPr>
        <w:fldChar w:fldCharType="end"/>
      </w:r>
    </w:p>
    <w:tbl>
      <w:tblPr>
        <w:tblStyle w:val="TableGrid"/>
        <w:tblW w:w="10530" w:type="dxa"/>
        <w:tblInd w:w="-590" w:type="dxa"/>
        <w:tblLook w:val="04A0" w:firstRow="1" w:lastRow="0" w:firstColumn="1" w:lastColumn="0" w:noHBand="0" w:noVBand="1"/>
      </w:tblPr>
      <w:tblGrid>
        <w:gridCol w:w="2340"/>
        <w:gridCol w:w="2520"/>
        <w:gridCol w:w="2250"/>
        <w:gridCol w:w="2413"/>
        <w:gridCol w:w="1007"/>
      </w:tblGrid>
      <w:tr w:rsidR="00A92BCA" w:rsidTr="00A92BCA">
        <w:trPr>
          <w:trHeight w:val="890"/>
        </w:trPr>
        <w:tc>
          <w:tcPr>
            <w:tcW w:w="2340" w:type="dxa"/>
            <w:shd w:val="clear" w:color="auto" w:fill="000000" w:themeFill="text1"/>
          </w:tcPr>
          <w:p w:rsidR="00A92BCA" w:rsidRPr="00A92BCA" w:rsidRDefault="00A92BCA" w:rsidP="005B21E5">
            <w:pPr>
              <w:bidi/>
              <w:spacing w:before="240"/>
              <w:jc w:val="center"/>
              <w:rPr>
                <w:rFonts w:cs="B Nazanin"/>
                <w:color w:val="FFFFFF" w:themeColor="background1"/>
              </w:rPr>
            </w:pPr>
            <w:r w:rsidRPr="00A92BCA">
              <w:rPr>
                <w:rFonts w:cs="B Nazanin" w:hint="cs"/>
                <w:color w:val="FFFFFF" w:themeColor="background1"/>
                <w:rtl/>
              </w:rPr>
              <w:t>تهدید</w:t>
            </w:r>
          </w:p>
        </w:tc>
        <w:tc>
          <w:tcPr>
            <w:tcW w:w="2520" w:type="dxa"/>
            <w:shd w:val="clear" w:color="auto" w:fill="000000" w:themeFill="text1"/>
          </w:tcPr>
          <w:p w:rsidR="00A92BCA" w:rsidRPr="00A92BCA" w:rsidRDefault="00A92BCA" w:rsidP="005B21E5">
            <w:pPr>
              <w:bidi/>
              <w:spacing w:before="240"/>
              <w:jc w:val="center"/>
              <w:rPr>
                <w:rFonts w:cs="B Nazanin"/>
                <w:color w:val="FFFFFF" w:themeColor="background1"/>
              </w:rPr>
            </w:pPr>
            <w:r w:rsidRPr="00A92BCA">
              <w:rPr>
                <w:rFonts w:cs="B Nazanin" w:hint="cs"/>
                <w:color w:val="FFFFFF" w:themeColor="background1"/>
                <w:rtl/>
              </w:rPr>
              <w:t>فرصت</w:t>
            </w:r>
          </w:p>
        </w:tc>
        <w:tc>
          <w:tcPr>
            <w:tcW w:w="2250" w:type="dxa"/>
            <w:shd w:val="clear" w:color="auto" w:fill="000000" w:themeFill="text1"/>
          </w:tcPr>
          <w:p w:rsidR="00A92BCA" w:rsidRPr="00A92BCA" w:rsidRDefault="00A92BCA" w:rsidP="005B21E5">
            <w:pPr>
              <w:bidi/>
              <w:spacing w:before="240"/>
              <w:jc w:val="center"/>
              <w:rPr>
                <w:rFonts w:cs="B Nazanin"/>
                <w:color w:val="FFFFFF" w:themeColor="background1"/>
              </w:rPr>
            </w:pPr>
            <w:r w:rsidRPr="00A92BCA">
              <w:rPr>
                <w:rFonts w:cs="B Nazanin" w:hint="cs"/>
                <w:color w:val="FFFFFF" w:themeColor="background1"/>
                <w:rtl/>
              </w:rPr>
              <w:t>ضعف</w:t>
            </w:r>
          </w:p>
        </w:tc>
        <w:tc>
          <w:tcPr>
            <w:tcW w:w="2413" w:type="dxa"/>
            <w:shd w:val="clear" w:color="auto" w:fill="000000" w:themeFill="text1"/>
          </w:tcPr>
          <w:p w:rsidR="00A92BCA" w:rsidRPr="00A92BCA" w:rsidRDefault="00A92BCA" w:rsidP="005B21E5">
            <w:pPr>
              <w:bidi/>
              <w:spacing w:before="240"/>
              <w:jc w:val="center"/>
              <w:rPr>
                <w:rFonts w:cs="B Nazanin"/>
                <w:color w:val="FFFFFF" w:themeColor="background1"/>
              </w:rPr>
            </w:pPr>
            <w:r w:rsidRPr="00A92BCA">
              <w:rPr>
                <w:rFonts w:cs="B Nazanin" w:hint="cs"/>
                <w:color w:val="FFFFFF" w:themeColor="background1"/>
                <w:rtl/>
              </w:rPr>
              <w:t>قوت</w:t>
            </w:r>
          </w:p>
        </w:tc>
        <w:tc>
          <w:tcPr>
            <w:tcW w:w="1007" w:type="dxa"/>
            <w:vMerge w:val="restart"/>
            <w:shd w:val="clear" w:color="auto" w:fill="000000" w:themeFill="text1"/>
            <w:textDirection w:val="tbRl"/>
          </w:tcPr>
          <w:p w:rsidR="00A92BCA" w:rsidRPr="00A92BCA" w:rsidRDefault="00A92BCA" w:rsidP="005B21E5">
            <w:pPr>
              <w:bidi/>
              <w:spacing w:before="240"/>
              <w:ind w:left="113" w:right="113"/>
              <w:jc w:val="center"/>
              <w:rPr>
                <w:rFonts w:ascii="Cambria" w:hAnsi="Cambria" w:cs="B Nazanin"/>
                <w:color w:val="FFFFFF" w:themeColor="background1"/>
                <w:rtl/>
              </w:rPr>
            </w:pPr>
            <w:r w:rsidRPr="00A92BCA">
              <w:rPr>
                <w:rFonts w:ascii="Cambria" w:hAnsi="Cambria" w:cs="B Nazanin" w:hint="cs"/>
                <w:color w:val="FFFFFF" w:themeColor="background1"/>
                <w:sz w:val="36"/>
                <w:szCs w:val="36"/>
                <w:rtl/>
              </w:rPr>
              <w:t>ماتریس سوات بخش کاربری و فعالیت</w:t>
            </w:r>
          </w:p>
        </w:tc>
      </w:tr>
      <w:tr w:rsidR="00A92BCA" w:rsidTr="00A92BCA">
        <w:trPr>
          <w:trHeight w:val="6200"/>
        </w:trPr>
        <w:tc>
          <w:tcPr>
            <w:tcW w:w="2340" w:type="dxa"/>
            <w:shd w:val="clear" w:color="auto" w:fill="323E4F" w:themeFill="text2" w:themeFillShade="BF"/>
          </w:tcPr>
          <w:p w:rsidR="00A92BCA" w:rsidRDefault="00A92BCA" w:rsidP="00A92BCA">
            <w:pPr>
              <w:pStyle w:val="ListParagraph"/>
              <w:numPr>
                <w:ilvl w:val="0"/>
                <w:numId w:val="5"/>
              </w:numPr>
              <w:bidi/>
              <w:spacing w:after="0" w:line="240" w:lineRule="auto"/>
              <w:jc w:val="both"/>
              <w:rPr>
                <w:rFonts w:cs="B Nazanin"/>
              </w:rPr>
            </w:pPr>
            <w:r>
              <w:rPr>
                <w:rFonts w:cs="B Nazanin" w:hint="cs"/>
                <w:rtl/>
              </w:rPr>
              <w:t>تشدید فرسودگی کالبدی قسمتی از بافت در صورت بی توجهی به آن</w:t>
            </w:r>
          </w:p>
          <w:p w:rsidR="00A92BCA" w:rsidRDefault="00A92BCA" w:rsidP="00A92BCA">
            <w:pPr>
              <w:pStyle w:val="ListParagraph"/>
              <w:numPr>
                <w:ilvl w:val="0"/>
                <w:numId w:val="5"/>
              </w:numPr>
              <w:bidi/>
              <w:spacing w:after="0" w:line="240" w:lineRule="auto"/>
              <w:jc w:val="both"/>
              <w:rPr>
                <w:rFonts w:cs="B Nazanin"/>
              </w:rPr>
            </w:pPr>
            <w:r>
              <w:rPr>
                <w:rFonts w:cs="B Nazanin" w:hint="cs"/>
                <w:rtl/>
              </w:rPr>
              <w:t>کاهش محرمیت به سبب ساخت و ساز ها و آپارتمان سازی های نا متعارف با زمینه ی اطرافشان در محله</w:t>
            </w:r>
          </w:p>
          <w:p w:rsidR="00A92BCA" w:rsidRDefault="00A92BCA" w:rsidP="00A92BCA">
            <w:pPr>
              <w:pStyle w:val="ListParagraph"/>
              <w:numPr>
                <w:ilvl w:val="0"/>
                <w:numId w:val="5"/>
              </w:numPr>
              <w:bidi/>
              <w:spacing w:after="0" w:line="240" w:lineRule="auto"/>
              <w:jc w:val="both"/>
              <w:rPr>
                <w:rFonts w:cs="B Nazanin"/>
              </w:rPr>
            </w:pPr>
            <w:r>
              <w:rPr>
                <w:rFonts w:cs="B Nazanin" w:hint="cs"/>
                <w:rtl/>
              </w:rPr>
              <w:t>عدم شکلگیری  زیر ساخت های شهری و نبود وجود فعالیت های جاذب سرمایه</w:t>
            </w:r>
          </w:p>
          <w:p w:rsidR="00A92BCA" w:rsidRDefault="00A92BCA" w:rsidP="00A92BCA">
            <w:pPr>
              <w:pStyle w:val="ListParagraph"/>
              <w:numPr>
                <w:ilvl w:val="0"/>
                <w:numId w:val="5"/>
              </w:numPr>
              <w:bidi/>
              <w:spacing w:after="0" w:line="240" w:lineRule="auto"/>
              <w:jc w:val="both"/>
              <w:rPr>
                <w:rFonts w:cs="B Nazanin"/>
              </w:rPr>
            </w:pPr>
            <w:r>
              <w:rPr>
                <w:rFonts w:cs="B Nazanin" w:hint="cs"/>
                <w:rtl/>
              </w:rPr>
              <w:t>امکان فرار جمعیت از محله به سایر نقاط شهر به دلیل نداشتن امکانات فرهنگی ، فراغتی و حتی درمانی مطلوب</w:t>
            </w:r>
          </w:p>
          <w:p w:rsidR="00A92BCA" w:rsidRPr="00846B52" w:rsidRDefault="00A92BCA" w:rsidP="00A92BCA">
            <w:pPr>
              <w:pStyle w:val="ListParagraph"/>
              <w:numPr>
                <w:ilvl w:val="0"/>
                <w:numId w:val="5"/>
              </w:numPr>
              <w:bidi/>
              <w:spacing w:after="0" w:line="240" w:lineRule="auto"/>
              <w:jc w:val="both"/>
              <w:rPr>
                <w:rFonts w:cs="B Nazanin"/>
              </w:rPr>
            </w:pPr>
            <w:r>
              <w:rPr>
                <w:rFonts w:cs="B Nazanin" w:hint="cs"/>
                <w:rtl/>
              </w:rPr>
              <w:t>آسیب پذیری بالای قطعات در مقابل بلایای طبیعی</w:t>
            </w:r>
          </w:p>
        </w:tc>
        <w:tc>
          <w:tcPr>
            <w:tcW w:w="2520" w:type="dxa"/>
            <w:shd w:val="clear" w:color="auto" w:fill="323E4F" w:themeFill="text2" w:themeFillShade="BF"/>
          </w:tcPr>
          <w:p w:rsidR="00A92BCA" w:rsidRDefault="00A92BCA" w:rsidP="00A92BCA">
            <w:pPr>
              <w:pStyle w:val="ListParagraph"/>
              <w:numPr>
                <w:ilvl w:val="0"/>
                <w:numId w:val="5"/>
              </w:numPr>
              <w:bidi/>
              <w:spacing w:after="0" w:line="240" w:lineRule="auto"/>
              <w:jc w:val="both"/>
              <w:rPr>
                <w:rFonts w:cs="B Nazanin"/>
              </w:rPr>
            </w:pPr>
            <w:r>
              <w:rPr>
                <w:rFonts w:cs="B Nazanin" w:hint="cs"/>
                <w:rtl/>
              </w:rPr>
              <w:t>امکان تقویت تصویر ذهنی ساکنین با طراحی ورودی اصلی محله</w:t>
            </w:r>
          </w:p>
          <w:p w:rsidR="00A92BCA" w:rsidRDefault="00A92BCA" w:rsidP="00A92BCA">
            <w:pPr>
              <w:pStyle w:val="ListParagraph"/>
              <w:numPr>
                <w:ilvl w:val="0"/>
                <w:numId w:val="5"/>
              </w:numPr>
              <w:bidi/>
              <w:spacing w:after="0" w:line="240" w:lineRule="auto"/>
              <w:jc w:val="both"/>
              <w:rPr>
                <w:rFonts w:cs="B Nazanin"/>
              </w:rPr>
            </w:pPr>
            <w:r>
              <w:rPr>
                <w:rFonts w:cs="B Nazanin" w:hint="cs"/>
                <w:rtl/>
              </w:rPr>
              <w:t xml:space="preserve">وجود زمین های بایر و ساختمانها متروکه به منظور استفاده  های آتی از آنها </w:t>
            </w:r>
          </w:p>
          <w:p w:rsidR="00A92BCA" w:rsidRDefault="00A92BCA" w:rsidP="00A92BCA">
            <w:pPr>
              <w:pStyle w:val="ListParagraph"/>
              <w:numPr>
                <w:ilvl w:val="0"/>
                <w:numId w:val="5"/>
              </w:numPr>
              <w:bidi/>
              <w:spacing w:after="0" w:line="240" w:lineRule="auto"/>
              <w:jc w:val="both"/>
              <w:rPr>
                <w:rFonts w:cs="B Nazanin"/>
              </w:rPr>
            </w:pPr>
            <w:r>
              <w:rPr>
                <w:rFonts w:cs="B Nazanin" w:hint="cs"/>
                <w:rtl/>
              </w:rPr>
              <w:t>امکان ایجاد مکان های تعریف شده منطبق با کاربرد</w:t>
            </w:r>
          </w:p>
          <w:p w:rsidR="00A92BCA" w:rsidRDefault="00A92BCA" w:rsidP="00A92BCA">
            <w:pPr>
              <w:pStyle w:val="ListParagraph"/>
              <w:numPr>
                <w:ilvl w:val="0"/>
                <w:numId w:val="5"/>
              </w:numPr>
              <w:bidi/>
              <w:spacing w:after="0" w:line="240" w:lineRule="auto"/>
              <w:jc w:val="both"/>
              <w:rPr>
                <w:rFonts w:cs="B Nazanin"/>
              </w:rPr>
            </w:pPr>
            <w:r>
              <w:rPr>
                <w:rFonts w:cs="B Nazanin" w:hint="cs"/>
                <w:rtl/>
              </w:rPr>
              <w:t>امکان ایجاد محدوده ای گردشگری به سبب وجود رودخانه ی زرجوب</w:t>
            </w:r>
          </w:p>
          <w:p w:rsidR="00A92BCA" w:rsidRDefault="00A92BCA" w:rsidP="00A92BCA">
            <w:pPr>
              <w:pStyle w:val="ListParagraph"/>
              <w:numPr>
                <w:ilvl w:val="0"/>
                <w:numId w:val="5"/>
              </w:numPr>
              <w:bidi/>
              <w:spacing w:after="0" w:line="240" w:lineRule="auto"/>
              <w:jc w:val="both"/>
              <w:rPr>
                <w:rFonts w:cs="B Nazanin"/>
              </w:rPr>
            </w:pPr>
            <w:r>
              <w:rPr>
                <w:rFonts w:cs="B Nazanin" w:hint="cs"/>
                <w:rtl/>
              </w:rPr>
              <w:t>امکان تقویت دید داخل به داخل با تدابیری همچون کاشت درخت در محله</w:t>
            </w:r>
          </w:p>
          <w:p w:rsidR="00A92BCA" w:rsidRPr="00DF031C" w:rsidRDefault="00A92BCA" w:rsidP="00A92BCA">
            <w:pPr>
              <w:pStyle w:val="ListParagraph"/>
              <w:numPr>
                <w:ilvl w:val="0"/>
                <w:numId w:val="5"/>
              </w:numPr>
              <w:bidi/>
              <w:spacing w:after="0" w:line="240" w:lineRule="auto"/>
              <w:jc w:val="both"/>
              <w:rPr>
                <w:rFonts w:cs="B Nazanin"/>
                <w:color w:val="FFFFFF" w:themeColor="background1"/>
              </w:rPr>
            </w:pPr>
            <w:r w:rsidRPr="00DF031C">
              <w:rPr>
                <w:rFonts w:cs="B Nazanin" w:hint="cs"/>
                <w:color w:val="FFFFFF" w:themeColor="background1"/>
                <w:rtl/>
              </w:rPr>
              <w:t xml:space="preserve">امکان ایجاد میدانچه هایا نقاطی برای مکث </w:t>
            </w:r>
            <w:r>
              <w:rPr>
                <w:rFonts w:cs="B Nazanin" w:hint="cs"/>
                <w:rtl/>
              </w:rPr>
              <w:t xml:space="preserve">ایجاد نشانه ها ونقاطی شاخص </w:t>
            </w:r>
            <w:r w:rsidRPr="00DF031C">
              <w:rPr>
                <w:rFonts w:cs="B Nazanin" w:hint="cs"/>
                <w:color w:val="FFFFFF" w:themeColor="background1"/>
                <w:rtl/>
              </w:rPr>
              <w:t>(به دليل وجود فضاي)</w:t>
            </w:r>
          </w:p>
        </w:tc>
        <w:tc>
          <w:tcPr>
            <w:tcW w:w="2250" w:type="dxa"/>
            <w:shd w:val="clear" w:color="auto" w:fill="323E4F" w:themeFill="text2" w:themeFillShade="BF"/>
          </w:tcPr>
          <w:p w:rsidR="00A92BCA" w:rsidRDefault="00A92BCA" w:rsidP="00A92BCA">
            <w:pPr>
              <w:pStyle w:val="ListParagraph"/>
              <w:numPr>
                <w:ilvl w:val="0"/>
                <w:numId w:val="5"/>
              </w:numPr>
              <w:bidi/>
              <w:spacing w:after="0" w:line="240" w:lineRule="auto"/>
              <w:jc w:val="both"/>
              <w:rPr>
                <w:rFonts w:cs="B Nazanin"/>
              </w:rPr>
            </w:pPr>
            <w:r>
              <w:rPr>
                <w:rFonts w:cs="B Nazanin" w:hint="cs"/>
                <w:rtl/>
              </w:rPr>
              <w:t>عدم وجود نشانه ی خاص و شاخص در درون محله</w:t>
            </w:r>
          </w:p>
          <w:p w:rsidR="00A92BCA" w:rsidRDefault="00A92BCA" w:rsidP="00A92BCA">
            <w:pPr>
              <w:pStyle w:val="ListParagraph"/>
              <w:numPr>
                <w:ilvl w:val="0"/>
                <w:numId w:val="5"/>
              </w:numPr>
              <w:bidi/>
              <w:spacing w:after="0" w:line="240" w:lineRule="auto"/>
              <w:jc w:val="both"/>
              <w:rPr>
                <w:rFonts w:cs="B Nazanin"/>
              </w:rPr>
            </w:pPr>
            <w:r>
              <w:rPr>
                <w:rFonts w:cs="B Nazanin" w:hint="cs"/>
                <w:rtl/>
              </w:rPr>
              <w:t>عدم وجود و طراحی ورودی اصلی محله</w:t>
            </w:r>
          </w:p>
          <w:p w:rsidR="00A92BCA" w:rsidRDefault="00A92BCA" w:rsidP="00A92BCA">
            <w:pPr>
              <w:pStyle w:val="ListParagraph"/>
              <w:numPr>
                <w:ilvl w:val="0"/>
                <w:numId w:val="5"/>
              </w:numPr>
              <w:bidi/>
              <w:spacing w:after="0" w:line="240" w:lineRule="auto"/>
              <w:jc w:val="both"/>
              <w:rPr>
                <w:rFonts w:cs="B Nazanin"/>
              </w:rPr>
            </w:pPr>
            <w:r>
              <w:rPr>
                <w:rFonts w:cs="B Nazanin" w:hint="cs"/>
                <w:rtl/>
              </w:rPr>
              <w:t>تقابل یا تضاد ساختمان های قدیمی با ساختمان های نوساز</w:t>
            </w:r>
          </w:p>
          <w:p w:rsidR="00A92BCA" w:rsidRDefault="00A92BCA" w:rsidP="00A92BCA">
            <w:pPr>
              <w:pStyle w:val="ListParagraph"/>
              <w:numPr>
                <w:ilvl w:val="0"/>
                <w:numId w:val="5"/>
              </w:numPr>
              <w:bidi/>
              <w:spacing w:after="0" w:line="240" w:lineRule="auto"/>
              <w:jc w:val="both"/>
              <w:rPr>
                <w:rFonts w:cs="B Nazanin"/>
              </w:rPr>
            </w:pPr>
            <w:r>
              <w:rPr>
                <w:rFonts w:cs="B Nazanin" w:hint="cs"/>
                <w:rtl/>
              </w:rPr>
              <w:t>عدم وجود بسیاری از کاربری های مهم در محله</w:t>
            </w:r>
          </w:p>
          <w:p w:rsidR="00A92BCA" w:rsidRDefault="00A92BCA" w:rsidP="00A92BCA">
            <w:pPr>
              <w:pStyle w:val="ListParagraph"/>
              <w:numPr>
                <w:ilvl w:val="0"/>
                <w:numId w:val="5"/>
              </w:numPr>
              <w:bidi/>
              <w:spacing w:after="0" w:line="240" w:lineRule="auto"/>
              <w:jc w:val="both"/>
              <w:rPr>
                <w:rFonts w:cs="B Nazanin"/>
              </w:rPr>
            </w:pPr>
            <w:r>
              <w:rPr>
                <w:rFonts w:cs="B Nazanin" w:hint="cs"/>
                <w:rtl/>
              </w:rPr>
              <w:t>ناهماهنگی نمای ساختمان ها به لحاظ مصالح و رنگ استفاده شده در نما</w:t>
            </w:r>
          </w:p>
          <w:p w:rsidR="00A92BCA" w:rsidRPr="001B2BB8" w:rsidRDefault="00A92BCA" w:rsidP="00A92BCA">
            <w:pPr>
              <w:pStyle w:val="ListParagraph"/>
              <w:numPr>
                <w:ilvl w:val="0"/>
                <w:numId w:val="5"/>
              </w:numPr>
              <w:bidi/>
              <w:spacing w:after="0" w:line="240" w:lineRule="auto"/>
              <w:jc w:val="both"/>
              <w:rPr>
                <w:rFonts w:cs="B Nazanin"/>
              </w:rPr>
            </w:pPr>
            <w:r>
              <w:rPr>
                <w:rFonts w:cs="B Nazanin" w:hint="cs"/>
                <w:rtl/>
              </w:rPr>
              <w:t>سیمای نامطلوب جداره خیابان امام خمینی به واسطه ی وجود مکانیکی ها و صافکاری های متعدد</w:t>
            </w:r>
          </w:p>
        </w:tc>
        <w:tc>
          <w:tcPr>
            <w:tcW w:w="2413" w:type="dxa"/>
            <w:shd w:val="clear" w:color="auto" w:fill="323E4F" w:themeFill="text2" w:themeFillShade="BF"/>
          </w:tcPr>
          <w:p w:rsidR="00A92BCA" w:rsidRPr="00D12B44" w:rsidRDefault="00A92BCA" w:rsidP="00A92BCA">
            <w:pPr>
              <w:pStyle w:val="ListParagraph"/>
              <w:numPr>
                <w:ilvl w:val="0"/>
                <w:numId w:val="4"/>
              </w:numPr>
              <w:bidi/>
              <w:spacing w:after="0" w:line="240" w:lineRule="auto"/>
              <w:jc w:val="both"/>
              <w:rPr>
                <w:rFonts w:cs="B Nazanin"/>
              </w:rPr>
            </w:pPr>
            <w:r>
              <w:rPr>
                <w:rFonts w:ascii="Cambria" w:hAnsi="Cambria" w:cs="B Nazanin" w:hint="cs"/>
                <w:rtl/>
                <w:lang w:bidi="fa-IR"/>
              </w:rPr>
              <w:t>خوانایی محله به دلیل محور ارتباطی بارز در پیرامون آن (خیابان امام خمینی)</w:t>
            </w:r>
          </w:p>
          <w:p w:rsidR="00A92BCA" w:rsidRPr="00D12B44" w:rsidRDefault="00A92BCA" w:rsidP="00A92BCA">
            <w:pPr>
              <w:pStyle w:val="ListParagraph"/>
              <w:numPr>
                <w:ilvl w:val="0"/>
                <w:numId w:val="4"/>
              </w:numPr>
              <w:bidi/>
              <w:spacing w:after="0" w:line="240" w:lineRule="auto"/>
              <w:jc w:val="both"/>
              <w:rPr>
                <w:rFonts w:cs="B Nazanin"/>
              </w:rPr>
            </w:pPr>
            <w:r>
              <w:rPr>
                <w:rFonts w:ascii="Cambria" w:hAnsi="Cambria" w:cs="B Nazanin" w:hint="cs"/>
                <w:rtl/>
                <w:lang w:bidi="fa-IR"/>
              </w:rPr>
              <w:t>پیوستگی در کل محله</w:t>
            </w:r>
          </w:p>
          <w:p w:rsidR="00A92BCA" w:rsidRPr="00D12B44" w:rsidRDefault="00A92BCA" w:rsidP="00A92BCA">
            <w:pPr>
              <w:pStyle w:val="ListParagraph"/>
              <w:numPr>
                <w:ilvl w:val="0"/>
                <w:numId w:val="4"/>
              </w:numPr>
              <w:bidi/>
              <w:spacing w:after="0" w:line="240" w:lineRule="auto"/>
              <w:jc w:val="both"/>
              <w:rPr>
                <w:rFonts w:cs="B Nazanin"/>
              </w:rPr>
            </w:pPr>
            <w:r>
              <w:rPr>
                <w:rFonts w:ascii="Cambria" w:hAnsi="Cambria" w:cs="B Nazanin" w:hint="cs"/>
                <w:rtl/>
                <w:lang w:bidi="fa-IR"/>
              </w:rPr>
              <w:t>نفوذپذیری فیزیکی مطلوب در کل محله</w:t>
            </w:r>
          </w:p>
          <w:p w:rsidR="00A92BCA" w:rsidRPr="00D12B44" w:rsidRDefault="00A92BCA" w:rsidP="00A92BCA">
            <w:pPr>
              <w:pStyle w:val="ListParagraph"/>
              <w:numPr>
                <w:ilvl w:val="0"/>
                <w:numId w:val="4"/>
              </w:numPr>
              <w:bidi/>
              <w:spacing w:after="0" w:line="240" w:lineRule="auto"/>
              <w:jc w:val="both"/>
              <w:rPr>
                <w:rFonts w:cs="B Nazanin"/>
              </w:rPr>
            </w:pPr>
            <w:r>
              <w:rPr>
                <w:rFonts w:ascii="Cambria" w:hAnsi="Cambria" w:cs="B Nazanin" w:hint="cs"/>
                <w:rtl/>
                <w:lang w:bidi="fa-IR"/>
              </w:rPr>
              <w:t>دانه بندی تقریبا متوسط در محله</w:t>
            </w:r>
          </w:p>
          <w:p w:rsidR="00A92BCA" w:rsidRPr="00D12B44" w:rsidRDefault="00A92BCA" w:rsidP="00A92BCA">
            <w:pPr>
              <w:pStyle w:val="ListParagraph"/>
              <w:numPr>
                <w:ilvl w:val="0"/>
                <w:numId w:val="4"/>
              </w:numPr>
              <w:bidi/>
              <w:spacing w:after="0" w:line="240" w:lineRule="auto"/>
              <w:jc w:val="both"/>
              <w:rPr>
                <w:rFonts w:cs="B Nazanin"/>
              </w:rPr>
            </w:pPr>
            <w:r>
              <w:rPr>
                <w:rFonts w:ascii="Cambria" w:hAnsi="Cambria" w:cs="B Nazanin" w:hint="cs"/>
                <w:rtl/>
                <w:lang w:bidi="fa-IR"/>
              </w:rPr>
              <w:t>اشکال ارگانیک اغلب کوچه ها و بن بست ها</w:t>
            </w:r>
          </w:p>
          <w:p w:rsidR="00A92BCA" w:rsidRPr="00D12B44" w:rsidRDefault="00A92BCA" w:rsidP="00A92BCA">
            <w:pPr>
              <w:pStyle w:val="ListParagraph"/>
              <w:numPr>
                <w:ilvl w:val="0"/>
                <w:numId w:val="4"/>
              </w:numPr>
              <w:bidi/>
              <w:spacing w:after="0" w:line="240" w:lineRule="auto"/>
              <w:jc w:val="both"/>
              <w:rPr>
                <w:rFonts w:cs="B Nazanin"/>
              </w:rPr>
            </w:pPr>
            <w:r>
              <w:rPr>
                <w:rFonts w:ascii="Cambria" w:hAnsi="Cambria" w:cs="B Nazanin" w:hint="cs"/>
                <w:rtl/>
                <w:lang w:bidi="fa-IR"/>
              </w:rPr>
              <w:t>بافت یک دست مسکونی در محله</w:t>
            </w:r>
          </w:p>
          <w:p w:rsidR="00A92BCA" w:rsidRPr="00DF031C" w:rsidRDefault="00A92BCA" w:rsidP="00A92BCA">
            <w:pPr>
              <w:pStyle w:val="ListParagraph"/>
              <w:numPr>
                <w:ilvl w:val="0"/>
                <w:numId w:val="4"/>
              </w:numPr>
              <w:bidi/>
              <w:spacing w:after="0" w:line="240" w:lineRule="auto"/>
              <w:jc w:val="both"/>
              <w:rPr>
                <w:rFonts w:cs="B Nazanin"/>
                <w:color w:val="FFFFFF" w:themeColor="background1"/>
              </w:rPr>
            </w:pPr>
            <w:r w:rsidRPr="00DF031C">
              <w:rPr>
                <w:rFonts w:ascii="Cambria" w:hAnsi="Cambria" w:cs="B Nazanin" w:hint="cs"/>
                <w:color w:val="FFFFFF" w:themeColor="background1"/>
                <w:rtl/>
                <w:lang w:bidi="fa-IR"/>
              </w:rPr>
              <w:t xml:space="preserve">وجود رودخانه ی زرجوب </w:t>
            </w:r>
            <w:r>
              <w:rPr>
                <w:rFonts w:ascii="Cambria" w:hAnsi="Cambria" w:cs="B Nazanin" w:hint="cs"/>
                <w:color w:val="FFFFFF" w:themeColor="background1"/>
                <w:rtl/>
                <w:lang w:bidi="fa-IR"/>
              </w:rPr>
              <w:t xml:space="preserve">در </w:t>
            </w:r>
            <w:r w:rsidRPr="00DF031C">
              <w:rPr>
                <w:rFonts w:ascii="Cambria" w:hAnsi="Cambria" w:cs="B Nazanin" w:hint="cs"/>
                <w:color w:val="FFFFFF" w:themeColor="background1"/>
                <w:rtl/>
                <w:lang w:bidi="fa-IR"/>
              </w:rPr>
              <w:t>مجاورت محدوده</w:t>
            </w:r>
          </w:p>
          <w:p w:rsidR="00A92BCA" w:rsidRPr="00D12B44" w:rsidRDefault="00A92BCA" w:rsidP="00A92BCA">
            <w:pPr>
              <w:pStyle w:val="ListParagraph"/>
              <w:numPr>
                <w:ilvl w:val="0"/>
                <w:numId w:val="4"/>
              </w:numPr>
              <w:bidi/>
              <w:spacing w:after="0" w:line="240" w:lineRule="auto"/>
              <w:jc w:val="both"/>
              <w:rPr>
                <w:rFonts w:cs="B Nazanin"/>
              </w:rPr>
            </w:pPr>
            <w:r>
              <w:rPr>
                <w:rFonts w:ascii="Cambria" w:hAnsi="Cambria" w:cs="B Nazanin" w:hint="cs"/>
                <w:rtl/>
                <w:lang w:bidi="fa-IR"/>
              </w:rPr>
              <w:t>خط آسمان تقربا مطلوب در محله</w:t>
            </w:r>
          </w:p>
          <w:p w:rsidR="00A92BCA" w:rsidRPr="00A92BCA" w:rsidRDefault="00A92BCA" w:rsidP="00A92BCA">
            <w:pPr>
              <w:pStyle w:val="ListParagraph"/>
              <w:numPr>
                <w:ilvl w:val="0"/>
                <w:numId w:val="4"/>
              </w:numPr>
              <w:bidi/>
              <w:spacing w:after="0" w:line="240" w:lineRule="auto"/>
              <w:jc w:val="both"/>
              <w:rPr>
                <w:rFonts w:cs="B Nazanin"/>
              </w:rPr>
            </w:pPr>
            <w:r>
              <w:rPr>
                <w:rFonts w:ascii="Cambria" w:hAnsi="Cambria" w:cs="B Nazanin" w:hint="cs"/>
                <w:rtl/>
                <w:lang w:bidi="fa-IR"/>
              </w:rPr>
              <w:t>تناسب ارتفاع ساختمان ها با مقیاس انسانی</w:t>
            </w:r>
          </w:p>
        </w:tc>
        <w:tc>
          <w:tcPr>
            <w:tcW w:w="1007" w:type="dxa"/>
            <w:vMerge/>
            <w:shd w:val="clear" w:color="auto" w:fill="000000" w:themeFill="text1"/>
          </w:tcPr>
          <w:p w:rsidR="00A92BCA" w:rsidRDefault="00A92BCA" w:rsidP="005B21E5"/>
        </w:tc>
      </w:tr>
    </w:tbl>
    <w:p w:rsidR="00922960" w:rsidRPr="00465756" w:rsidRDefault="00922960" w:rsidP="0025201B">
      <w:pPr>
        <w:pStyle w:val="Heading1"/>
        <w:bidi/>
        <w:jc w:val="left"/>
        <w:rPr>
          <w:rFonts w:cs="B Nazanin"/>
          <w:b/>
          <w:bCs/>
          <w:color w:val="auto"/>
          <w:sz w:val="44"/>
          <w:szCs w:val="44"/>
          <w:rtl/>
        </w:rPr>
      </w:pPr>
      <w:bookmarkStart w:id="17" w:name="_Toc423104980"/>
      <w:r w:rsidRPr="00465756">
        <w:rPr>
          <w:rFonts w:cs="B Nazanin" w:hint="cs"/>
          <w:b/>
          <w:bCs/>
          <w:color w:val="auto"/>
          <w:sz w:val="44"/>
          <w:szCs w:val="44"/>
          <w:rtl/>
        </w:rPr>
        <w:t xml:space="preserve">5. </w:t>
      </w:r>
      <w:r w:rsidR="00B31665">
        <w:rPr>
          <w:rFonts w:cs="B Nazanin" w:hint="cs"/>
          <w:b/>
          <w:bCs/>
          <w:color w:val="auto"/>
          <w:sz w:val="44"/>
          <w:szCs w:val="44"/>
          <w:rtl/>
        </w:rPr>
        <w:t>5</w:t>
      </w:r>
      <w:r w:rsidRPr="00465756">
        <w:rPr>
          <w:rFonts w:cs="B Nazanin" w:hint="cs"/>
          <w:b/>
          <w:bCs/>
          <w:color w:val="auto"/>
          <w:sz w:val="44"/>
          <w:szCs w:val="44"/>
          <w:rtl/>
        </w:rPr>
        <w:t>:</w:t>
      </w:r>
      <w:r w:rsidR="0025201B" w:rsidRPr="0025201B">
        <w:rPr>
          <w:rFonts w:cs="B Nazanin" w:hint="cs"/>
          <w:b/>
          <w:bCs/>
          <w:color w:val="auto"/>
          <w:sz w:val="44"/>
          <w:szCs w:val="44"/>
          <w:rtl/>
        </w:rPr>
        <w:t xml:space="preserve"> ارزیابی کیفی(تحلیل ماتریس ها)</w:t>
      </w:r>
      <w:r w:rsidRPr="00465756">
        <w:rPr>
          <w:rFonts w:cs="B Nazanin" w:hint="cs"/>
          <w:b/>
          <w:bCs/>
          <w:color w:val="auto"/>
          <w:sz w:val="44"/>
          <w:szCs w:val="44"/>
          <w:rtl/>
        </w:rPr>
        <w:t>:</w:t>
      </w:r>
      <w:bookmarkEnd w:id="17"/>
    </w:p>
    <w:p w:rsidR="00B31665" w:rsidRDefault="00B31665" w:rsidP="00B31665">
      <w:pPr>
        <w:pStyle w:val="Heading2"/>
        <w:bidi/>
        <w:jc w:val="left"/>
        <w:rPr>
          <w:rFonts w:cs="B Nazanin"/>
          <w:b/>
          <w:bCs/>
          <w:color w:val="auto"/>
          <w:sz w:val="40"/>
          <w:szCs w:val="40"/>
          <w:rtl/>
        </w:rPr>
      </w:pPr>
      <w:bookmarkStart w:id="18" w:name="_Toc423104981"/>
      <w:r>
        <w:rPr>
          <w:rFonts w:cs="B Nazanin" w:hint="cs"/>
          <w:b/>
          <w:bCs/>
          <w:color w:val="auto"/>
          <w:sz w:val="40"/>
          <w:szCs w:val="40"/>
          <w:rtl/>
        </w:rPr>
        <w:t>5. 5. 1:</w:t>
      </w:r>
      <w:r w:rsidRPr="00465756">
        <w:rPr>
          <w:rFonts w:cs="B Nazanin" w:hint="cs"/>
          <w:b/>
          <w:bCs/>
          <w:color w:val="auto"/>
          <w:sz w:val="40"/>
          <w:szCs w:val="40"/>
          <w:rtl/>
        </w:rPr>
        <w:t>مقدمه:</w:t>
      </w:r>
      <w:bookmarkEnd w:id="18"/>
    </w:p>
    <w:p w:rsidR="00B31665" w:rsidRDefault="00B31665" w:rsidP="00B31665">
      <w:pPr>
        <w:bidi/>
        <w:jc w:val="both"/>
        <w:rPr>
          <w:rFonts w:cs="B Nazanin"/>
          <w:sz w:val="28"/>
          <w:szCs w:val="28"/>
          <w:rtl/>
        </w:rPr>
      </w:pPr>
      <w:r>
        <w:rPr>
          <w:rFonts w:cs="B Nazanin" w:hint="cs"/>
          <w:sz w:val="28"/>
          <w:szCs w:val="28"/>
          <w:rtl/>
        </w:rPr>
        <w:t xml:space="preserve">در این مرحله از ارزیابی کاربری ها  به لحاظ کیفی می توان  ویژگی های کاربری های شهری را بر اساس چهار </w:t>
      </w:r>
      <w:r w:rsidRPr="001B3976">
        <w:rPr>
          <w:rFonts w:cs="B Nazanin" w:hint="cs"/>
          <w:sz w:val="28"/>
          <w:szCs w:val="28"/>
          <w:rtl/>
        </w:rPr>
        <w:t>ماتریس سازگاری، وابستگی ، مطلوبیت ، ظرفیت مورد بررسی قرار داد.</w:t>
      </w:r>
    </w:p>
    <w:p w:rsidR="00B31665" w:rsidRDefault="00B31665" w:rsidP="00B31665">
      <w:pPr>
        <w:bidi/>
        <w:jc w:val="both"/>
        <w:rPr>
          <w:rFonts w:cs="B Nazanin"/>
          <w:sz w:val="28"/>
          <w:szCs w:val="28"/>
          <w:rtl/>
        </w:rPr>
      </w:pPr>
    </w:p>
    <w:p w:rsidR="00B31665" w:rsidRDefault="00B31665" w:rsidP="00B31665">
      <w:pPr>
        <w:bidi/>
        <w:jc w:val="both"/>
        <w:rPr>
          <w:rFonts w:cs="B Nazanin"/>
          <w:sz w:val="28"/>
          <w:szCs w:val="28"/>
          <w:rtl/>
        </w:rPr>
      </w:pPr>
    </w:p>
    <w:p w:rsidR="0025201B" w:rsidRDefault="0025201B" w:rsidP="0025201B">
      <w:pPr>
        <w:pStyle w:val="Heading2"/>
        <w:bidi/>
        <w:jc w:val="left"/>
        <w:rPr>
          <w:rFonts w:cs="B Nazanin"/>
          <w:b/>
          <w:bCs/>
          <w:color w:val="auto"/>
          <w:sz w:val="40"/>
          <w:szCs w:val="40"/>
          <w:rtl/>
        </w:rPr>
      </w:pPr>
      <w:bookmarkStart w:id="19" w:name="_Toc423104982"/>
      <w:r>
        <w:rPr>
          <w:rFonts w:cs="B Nazanin" w:hint="cs"/>
          <w:b/>
          <w:bCs/>
          <w:color w:val="auto"/>
          <w:sz w:val="40"/>
          <w:szCs w:val="40"/>
          <w:rtl/>
        </w:rPr>
        <w:lastRenderedPageBreak/>
        <w:t>5. 5. 2:</w:t>
      </w:r>
      <w:r w:rsidRPr="0025201B">
        <w:rPr>
          <w:rFonts w:cs="B Nazanin" w:hint="cs"/>
          <w:b/>
          <w:bCs/>
          <w:color w:val="auto"/>
          <w:sz w:val="40"/>
          <w:szCs w:val="40"/>
          <w:rtl/>
        </w:rPr>
        <w:t xml:space="preserve"> ماتریس سازگاری</w:t>
      </w:r>
      <w:r w:rsidRPr="00465756">
        <w:rPr>
          <w:rFonts w:cs="B Nazanin" w:hint="cs"/>
          <w:b/>
          <w:bCs/>
          <w:color w:val="auto"/>
          <w:sz w:val="40"/>
          <w:szCs w:val="40"/>
          <w:rtl/>
        </w:rPr>
        <w:t>:</w:t>
      </w:r>
      <w:bookmarkEnd w:id="19"/>
    </w:p>
    <w:p w:rsidR="0025201B" w:rsidRDefault="0025201B" w:rsidP="0025201B">
      <w:pPr>
        <w:bidi/>
        <w:jc w:val="left"/>
        <w:rPr>
          <w:rFonts w:cs="B Nazanin"/>
          <w:szCs w:val="32"/>
          <w:rtl/>
        </w:rPr>
      </w:pPr>
      <w:r w:rsidRPr="0025201B">
        <w:rPr>
          <w:rFonts w:cs="B Nazanin"/>
          <w:szCs w:val="32"/>
          <w:rtl/>
        </w:rPr>
        <w:t xml:space="preserve">کاربری هایی که در یک منطقه استقرار می یابند نباید موجب مزاحمت و مانع اجرای فعالیت های دیگر گردند. </w:t>
      </w:r>
    </w:p>
    <w:p w:rsidR="00B31665" w:rsidRPr="002C42CA" w:rsidRDefault="0025201B" w:rsidP="002C42CA">
      <w:pPr>
        <w:bidi/>
        <w:jc w:val="left"/>
        <w:rPr>
          <w:rFonts w:cs="B Nazanin"/>
          <w:b/>
          <w:bCs/>
          <w:szCs w:val="32"/>
          <w:rtl/>
        </w:rPr>
      </w:pPr>
      <w:r w:rsidRPr="0025201B">
        <w:rPr>
          <w:rFonts w:cs="B Nazanin"/>
          <w:szCs w:val="32"/>
          <w:rtl/>
        </w:rPr>
        <w:t>بر این اساس کاربریها از نظر سازگاری ممکن است حالتهای ذیل را داشته باشند</w:t>
      </w:r>
      <w:r w:rsidRPr="0025201B">
        <w:rPr>
          <w:rFonts w:cs="B Nazanin"/>
          <w:szCs w:val="32"/>
        </w:rPr>
        <w:t>:</w:t>
      </w:r>
      <w:r w:rsidRPr="0025201B">
        <w:rPr>
          <w:rFonts w:cs="B Nazanin"/>
          <w:szCs w:val="32"/>
        </w:rPr>
        <w:br/>
      </w:r>
      <w:r w:rsidRPr="0025201B">
        <w:rPr>
          <w:rFonts w:cs="B Nazanin"/>
          <w:szCs w:val="32"/>
          <w:rtl/>
        </w:rPr>
        <w:t>الف) کاملا با یکدیگر سازگارند: یعنی هر دو خصوصیات مشترکی دارند و فعالیت های آنها نیز بر یکدیگر منطبق باشد، مانند دو مسکونی کم تراکم</w:t>
      </w:r>
      <w:r w:rsidRPr="0025201B">
        <w:rPr>
          <w:rFonts w:cs="B Nazanin"/>
          <w:szCs w:val="32"/>
        </w:rPr>
        <w:t>.</w:t>
      </w:r>
      <w:r w:rsidRPr="0025201B">
        <w:rPr>
          <w:rFonts w:cs="B Nazanin"/>
          <w:szCs w:val="32"/>
        </w:rPr>
        <w:br/>
      </w:r>
      <w:r w:rsidRPr="0025201B">
        <w:rPr>
          <w:rFonts w:cs="B Nazanin"/>
          <w:szCs w:val="32"/>
          <w:rtl/>
        </w:rPr>
        <w:t>ب) نسبتا ناسازگار: با این ترتیب هر دو کاربری از یک نوع بوده اما در جزئیات اختلاف داشته مانند مسکونی کم تراکم با مسکونی تراکم متوسط</w:t>
      </w:r>
      <w:r w:rsidRPr="0025201B">
        <w:rPr>
          <w:rFonts w:cs="B Nazanin"/>
          <w:szCs w:val="32"/>
        </w:rPr>
        <w:t>.</w:t>
      </w:r>
      <w:r w:rsidRPr="0025201B">
        <w:rPr>
          <w:rFonts w:cs="B Nazanin"/>
          <w:szCs w:val="32"/>
        </w:rPr>
        <w:br/>
      </w:r>
      <w:r w:rsidRPr="0025201B">
        <w:rPr>
          <w:rFonts w:cs="B Nazanin"/>
          <w:szCs w:val="32"/>
          <w:rtl/>
        </w:rPr>
        <w:t>ج) نسبتا ناسازگار باشند: یعنی اینکه میزان ناسازگاری بین این دو کاربری از سازگاری آنها بیشتر باشند</w:t>
      </w:r>
      <w:r w:rsidRPr="0025201B">
        <w:rPr>
          <w:rFonts w:cs="B Nazanin"/>
          <w:szCs w:val="32"/>
        </w:rPr>
        <w:t>.</w:t>
      </w:r>
      <w:r w:rsidRPr="0025201B">
        <w:rPr>
          <w:rFonts w:cs="B Nazanin"/>
          <w:szCs w:val="32"/>
        </w:rPr>
        <w:br/>
      </w:r>
      <w:r w:rsidRPr="0025201B">
        <w:rPr>
          <w:rFonts w:cs="B Nazanin"/>
          <w:szCs w:val="32"/>
          <w:rtl/>
        </w:rPr>
        <w:t>د</w:t>
      </w:r>
      <w:r w:rsidRPr="0025201B">
        <w:rPr>
          <w:rFonts w:cs="B Nazanin" w:hint="cs"/>
          <w:szCs w:val="32"/>
          <w:rtl/>
        </w:rPr>
        <w:t>)</w:t>
      </w:r>
      <w:r w:rsidRPr="0025201B">
        <w:rPr>
          <w:rFonts w:cs="B Nazanin"/>
          <w:szCs w:val="32"/>
          <w:rtl/>
        </w:rPr>
        <w:t>کاملا ناسازگار باشند : یعنی مشخصات دو کاربری هیچ گونه هم خوانی بت یکدیگر نداشته و در تقابل با یکدیگر باشند مانند کاربری مسکونی با کاربری صنعتی</w:t>
      </w:r>
      <w:r w:rsidRPr="0025201B">
        <w:rPr>
          <w:rFonts w:cs="B Nazanin"/>
          <w:szCs w:val="32"/>
        </w:rPr>
        <w:t>.</w:t>
      </w:r>
      <w:r w:rsidRPr="0025201B">
        <w:rPr>
          <w:rFonts w:cs="B Nazanin"/>
          <w:szCs w:val="32"/>
        </w:rPr>
        <w:br/>
      </w:r>
      <w:r w:rsidRPr="0025201B">
        <w:rPr>
          <w:rFonts w:cs="B Nazanin"/>
          <w:szCs w:val="32"/>
          <w:rtl/>
        </w:rPr>
        <w:t>ه ) بی تفاوت باشند : یعنی دو نوع کاربری از جهت سازگاری نسبت به هم بی تفاوت باشند</w:t>
      </w:r>
    </w:p>
    <w:p w:rsidR="0025201B" w:rsidRDefault="0025201B" w:rsidP="0025201B">
      <w:pPr>
        <w:rPr>
          <w:rFonts w:cs="B Nazanin"/>
          <w:sz w:val="28"/>
          <w:szCs w:val="28"/>
        </w:rPr>
      </w:pPr>
      <w:proofErr w:type="gramStart"/>
      <w:r w:rsidRPr="00BD384A">
        <w:rPr>
          <w:color w:val="66CC00"/>
          <w:sz w:val="16"/>
          <w:szCs w:val="16"/>
        </w:rPr>
        <w:t>.</w:t>
      </w:r>
      <w:r>
        <w:rPr>
          <w:rFonts w:cs="B Nazanin" w:hint="cs"/>
          <w:sz w:val="28"/>
          <w:szCs w:val="28"/>
          <w:rtl/>
        </w:rPr>
        <w:t>(</w:t>
      </w:r>
      <w:proofErr w:type="gramEnd"/>
      <w:r>
        <w:rPr>
          <w:rFonts w:cs="B Nazanin" w:hint="cs"/>
          <w:sz w:val="28"/>
          <w:szCs w:val="28"/>
          <w:rtl/>
        </w:rPr>
        <w:t>محمد رضا پور محمدی، چاپ چهارم، 1387)</w:t>
      </w:r>
    </w:p>
    <w:p w:rsidR="002C42CA" w:rsidRPr="002C42CA" w:rsidRDefault="002C42CA" w:rsidP="002C42CA">
      <w:pPr>
        <w:bidi/>
        <w:jc w:val="both"/>
        <w:rPr>
          <w:rFonts w:cs="2  Nazanin"/>
          <w:szCs w:val="32"/>
          <w:rtl/>
        </w:rPr>
      </w:pPr>
      <w:r w:rsidRPr="002C42CA">
        <w:rPr>
          <w:rFonts w:cs="2  Nazanin" w:hint="cs"/>
          <w:szCs w:val="32"/>
          <w:rtl/>
        </w:rPr>
        <w:t>در محله ی مورد مطالعه اغلب کاربری ها بی تفاوت بوده ،بدین معنا که فعالیت های کاربری هایی که در تداخل با هم هستند بر روی یکدیگر اثری نداشته و خنثی می باشند.تعدادی از کاربری های موجود با اکثر کاربری های دیگر ناسازگار هستند یعنی کاربری ها در تقابل با یکدیگرند. این نوع کاربری ها شامل مکانیکی،صافکاری،شرکت تاسیسات ساختمانی،صنایع سنگ،مصالح ساختمانی،ایران خودرو موجب ایجاد مزاحمت هایی از قبیل سروصدا،بو،آلودگی هوا و آلودگی بصری می شود که بهتر است محلی برای تجمع چنین فعالیت هایی خارج از محلات مسکونی در نظر گرفته شود تا از ایجاد مزاحمت برای ساکنین و کاربری های دیگر جلوگیری شود و همچنین چهره ی شهر زیباتر جلوه کند.</w:t>
      </w:r>
    </w:p>
    <w:p w:rsidR="002C42CA" w:rsidRDefault="002C42CA" w:rsidP="002C42CA">
      <w:pPr>
        <w:bidi/>
        <w:jc w:val="both"/>
        <w:rPr>
          <w:rFonts w:cs="2  Nazanin"/>
          <w:szCs w:val="32"/>
        </w:rPr>
      </w:pPr>
      <w:r w:rsidRPr="002C42CA">
        <w:rPr>
          <w:rFonts w:cs="2  Nazanin" w:hint="cs"/>
          <w:szCs w:val="32"/>
          <w:rtl/>
        </w:rPr>
        <w:t xml:space="preserve">همانطور که در ماتریس سازگاری مشاهده می شود کاربری هایی که کاملا با یکدیگر سازگارند بسیار اندک هستند </w:t>
      </w:r>
      <w:r w:rsidRPr="002C42CA">
        <w:rPr>
          <w:rFonts w:cs="2  Nazanin" w:hint="cs"/>
          <w:szCs w:val="32"/>
          <w:rtl/>
        </w:rPr>
        <w:lastRenderedPageBreak/>
        <w:t>و این نشان دهنده ی ضعف محله در ارائه ی خدمات مناسب با یک محله ی مسکونی است.</w:t>
      </w:r>
    </w:p>
    <w:p w:rsidR="00A8257B" w:rsidRPr="002C42CA" w:rsidRDefault="00A8257B" w:rsidP="00A8257B">
      <w:pPr>
        <w:bidi/>
        <w:jc w:val="both"/>
        <w:rPr>
          <w:rFonts w:cs="2  Nazanin"/>
          <w:sz w:val="36"/>
          <w:szCs w:val="24"/>
        </w:rPr>
      </w:pPr>
    </w:p>
    <w:p w:rsidR="002C42CA" w:rsidRPr="0024338D" w:rsidRDefault="002C42CA" w:rsidP="0025201B">
      <w:pPr>
        <w:rPr>
          <w:rFonts w:asciiTheme="minorHAnsi" w:hAnsiTheme="minorHAnsi" w:cs="B Nazanin"/>
          <w:sz w:val="28"/>
          <w:szCs w:val="28"/>
        </w:rPr>
      </w:pPr>
    </w:p>
    <w:p w:rsidR="005B21E5" w:rsidRDefault="005B21E5" w:rsidP="005B21E5">
      <w:pPr>
        <w:pStyle w:val="Caption"/>
        <w:bidi/>
        <w:jc w:val="center"/>
        <w:rPr>
          <w:rFonts w:cs="B Nazanin"/>
          <w:b/>
          <w:bCs/>
          <w:i w:val="0"/>
          <w:iCs w:val="0"/>
          <w:color w:val="auto"/>
          <w:sz w:val="20"/>
          <w:szCs w:val="20"/>
        </w:rPr>
      </w:pPr>
      <w:r w:rsidRPr="009F53AE">
        <w:rPr>
          <w:rFonts w:cs="B Nazanin"/>
          <w:b/>
          <w:bCs/>
          <w:i w:val="0"/>
          <w:iCs w:val="0"/>
          <w:color w:val="auto"/>
          <w:sz w:val="20"/>
          <w:szCs w:val="20"/>
          <w:rtl/>
        </w:rPr>
        <w:t xml:space="preserve">جدول 5- </w:t>
      </w:r>
      <w:r w:rsidRPr="009F53AE">
        <w:rPr>
          <w:rFonts w:cs="B Nazanin"/>
          <w:b/>
          <w:bCs/>
          <w:i w:val="0"/>
          <w:iCs w:val="0"/>
          <w:color w:val="auto"/>
          <w:sz w:val="20"/>
          <w:szCs w:val="20"/>
          <w:rtl/>
        </w:rPr>
        <w:fldChar w:fldCharType="begin"/>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Pr>
        <w:instrText>SEQ</w:instrText>
      </w:r>
      <w:r w:rsidRPr="009F53AE">
        <w:rPr>
          <w:rFonts w:cs="B Nazanin"/>
          <w:b/>
          <w:bCs/>
          <w:i w:val="0"/>
          <w:iCs w:val="0"/>
          <w:color w:val="auto"/>
          <w:sz w:val="20"/>
          <w:szCs w:val="20"/>
          <w:rtl/>
        </w:rPr>
        <w:instrText xml:space="preserve"> جدول_5- \* </w:instrText>
      </w:r>
      <w:r w:rsidRPr="009F53AE">
        <w:rPr>
          <w:rFonts w:cs="B Nazanin"/>
          <w:b/>
          <w:bCs/>
          <w:i w:val="0"/>
          <w:iCs w:val="0"/>
          <w:color w:val="auto"/>
          <w:sz w:val="20"/>
          <w:szCs w:val="20"/>
        </w:rPr>
        <w:instrText>ARABIC</w:instrText>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tl/>
        </w:rPr>
        <w:fldChar w:fldCharType="separate"/>
      </w:r>
      <w:r w:rsidR="00D23904">
        <w:rPr>
          <w:rFonts w:cs="B Nazanin"/>
          <w:b/>
          <w:bCs/>
          <w:i w:val="0"/>
          <w:iCs w:val="0"/>
          <w:noProof/>
          <w:color w:val="auto"/>
          <w:sz w:val="20"/>
          <w:szCs w:val="20"/>
          <w:rtl/>
        </w:rPr>
        <w:t>4</w:t>
      </w:r>
      <w:r w:rsidRPr="009F53AE">
        <w:rPr>
          <w:rFonts w:cs="B Nazanin"/>
          <w:b/>
          <w:bCs/>
          <w:i w:val="0"/>
          <w:iCs w:val="0"/>
          <w:color w:val="auto"/>
          <w:sz w:val="20"/>
          <w:szCs w:val="20"/>
          <w:rtl/>
        </w:rPr>
        <w:fldChar w:fldCharType="end"/>
      </w:r>
    </w:p>
    <w:p w:rsidR="002C42CA" w:rsidRPr="0024338D" w:rsidRDefault="002C42CA" w:rsidP="008145D1">
      <w:pPr>
        <w:jc w:val="center"/>
        <w:rPr>
          <w:rFonts w:asciiTheme="minorHAnsi" w:hAnsiTheme="minorHAnsi" w:cs="2  Nazanin"/>
          <w:noProof/>
          <w:sz w:val="28"/>
          <w:szCs w:val="28"/>
          <w:lang w:bidi="ar-SA"/>
        </w:rPr>
      </w:pPr>
      <w:r w:rsidRPr="007321A6">
        <w:rPr>
          <w:rFonts w:cs="2  Nazanin"/>
          <w:noProof/>
          <w:sz w:val="28"/>
          <w:szCs w:val="28"/>
          <w:rtl/>
        </w:rPr>
        <w:drawing>
          <wp:inline distT="0" distB="0" distL="0" distR="0" wp14:anchorId="69CED292" wp14:editId="3E712300">
            <wp:extent cx="5534025" cy="4857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TRIS SAZGARI.jpg"/>
                    <pic:cNvPicPr/>
                  </pic:nvPicPr>
                  <pic:blipFill rotWithShape="1">
                    <a:blip r:embed="rId9" cstate="print">
                      <a:extLst>
                        <a:ext uri="{28A0092B-C50C-407E-A947-70E740481C1C}">
                          <a14:useLocalDpi xmlns:a14="http://schemas.microsoft.com/office/drawing/2010/main" val="0"/>
                        </a:ext>
                      </a:extLst>
                    </a:blip>
                    <a:srcRect t="2094" r="3446" b="8911"/>
                    <a:stretch/>
                  </pic:blipFill>
                  <pic:spPr bwMode="auto">
                    <a:xfrm>
                      <a:off x="0" y="0"/>
                      <a:ext cx="5534025" cy="4857750"/>
                    </a:xfrm>
                    <a:prstGeom prst="rect">
                      <a:avLst/>
                    </a:prstGeom>
                    <a:ln>
                      <a:noFill/>
                    </a:ln>
                    <a:extLst>
                      <a:ext uri="{53640926-AAD7-44D8-BBD7-CCE9431645EC}">
                        <a14:shadowObscured xmlns:a14="http://schemas.microsoft.com/office/drawing/2010/main"/>
                      </a:ext>
                    </a:extLst>
                  </pic:spPr>
                </pic:pic>
              </a:graphicData>
            </a:graphic>
          </wp:inline>
        </w:drawing>
      </w:r>
    </w:p>
    <w:p w:rsidR="00E759D3" w:rsidRDefault="00E759D3" w:rsidP="00E759D3">
      <w:pPr>
        <w:bidi/>
      </w:pPr>
    </w:p>
    <w:p w:rsidR="00E759D3" w:rsidRDefault="00E759D3" w:rsidP="00E759D3">
      <w:pPr>
        <w:bidi/>
      </w:pPr>
    </w:p>
    <w:p w:rsidR="00E759D3" w:rsidRDefault="00E759D3" w:rsidP="00E759D3">
      <w:pPr>
        <w:bidi/>
      </w:pPr>
    </w:p>
    <w:p w:rsidR="00E759D3" w:rsidRDefault="00E759D3" w:rsidP="00E759D3">
      <w:pPr>
        <w:bidi/>
      </w:pPr>
    </w:p>
    <w:p w:rsidR="00E759D3" w:rsidRDefault="00E759D3" w:rsidP="00E759D3">
      <w:pPr>
        <w:bidi/>
      </w:pPr>
    </w:p>
    <w:p w:rsidR="00E759D3" w:rsidRDefault="00E759D3" w:rsidP="00E759D3">
      <w:pPr>
        <w:bidi/>
      </w:pPr>
    </w:p>
    <w:p w:rsidR="00E759D3" w:rsidRDefault="00E759D3" w:rsidP="00E759D3">
      <w:pPr>
        <w:bidi/>
      </w:pPr>
    </w:p>
    <w:p w:rsidR="00E759D3" w:rsidRDefault="00E759D3" w:rsidP="00E759D3">
      <w:pPr>
        <w:bidi/>
      </w:pPr>
    </w:p>
    <w:p w:rsidR="00E759D3" w:rsidRDefault="00E759D3" w:rsidP="00E759D3">
      <w:pPr>
        <w:bidi/>
      </w:pPr>
    </w:p>
    <w:p w:rsidR="00E759D3" w:rsidRDefault="00E759D3" w:rsidP="00E759D3">
      <w:pPr>
        <w:bidi/>
      </w:pPr>
    </w:p>
    <w:p w:rsidR="00E759D3" w:rsidRDefault="00E759D3" w:rsidP="00E759D3">
      <w:pPr>
        <w:bidi/>
      </w:pPr>
    </w:p>
    <w:p w:rsidR="00E759D3" w:rsidRDefault="00E759D3" w:rsidP="00E759D3">
      <w:pPr>
        <w:bidi/>
        <w:rPr>
          <w:rFonts w:hint="cs"/>
        </w:rPr>
      </w:pPr>
    </w:p>
    <w:p w:rsidR="00E759D3" w:rsidRDefault="00E759D3" w:rsidP="00E759D3">
      <w:pPr>
        <w:bidi/>
      </w:pPr>
    </w:p>
    <w:p w:rsidR="005B21E5" w:rsidRDefault="005B21E5" w:rsidP="005B21E5">
      <w:pPr>
        <w:bidi/>
      </w:pPr>
    </w:p>
    <w:p w:rsidR="005B21E5" w:rsidRDefault="005B21E5" w:rsidP="005B21E5">
      <w:pPr>
        <w:bidi/>
      </w:pPr>
    </w:p>
    <w:tbl>
      <w:tblPr>
        <w:tblpPr w:leftFromText="180" w:rightFromText="180" w:vertAnchor="page" w:horzAnchor="margin" w:tblpXSpec="center" w:tblpY="2445"/>
        <w:bidiVisual/>
        <w:tblW w:w="9040" w:type="dxa"/>
        <w:tblLook w:val="04A0" w:firstRow="1" w:lastRow="0" w:firstColumn="1" w:lastColumn="0" w:noHBand="0" w:noVBand="1"/>
      </w:tblPr>
      <w:tblGrid>
        <w:gridCol w:w="1160"/>
        <w:gridCol w:w="2080"/>
        <w:gridCol w:w="1160"/>
        <w:gridCol w:w="1160"/>
        <w:gridCol w:w="1160"/>
        <w:gridCol w:w="1273"/>
        <w:gridCol w:w="1160"/>
      </w:tblGrid>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000000" w:fill="000000"/>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فعالیت</w:t>
            </w:r>
          </w:p>
        </w:tc>
        <w:tc>
          <w:tcPr>
            <w:tcW w:w="1160" w:type="dxa"/>
            <w:tcBorders>
              <w:top w:val="nil"/>
              <w:left w:val="nil"/>
              <w:bottom w:val="nil"/>
              <w:right w:val="nil"/>
            </w:tcBorders>
            <w:shd w:val="clear" w:color="000000" w:fill="000000"/>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کاملا سازگار</w:t>
            </w:r>
          </w:p>
        </w:tc>
        <w:tc>
          <w:tcPr>
            <w:tcW w:w="1160" w:type="dxa"/>
            <w:tcBorders>
              <w:top w:val="nil"/>
              <w:left w:val="nil"/>
              <w:bottom w:val="nil"/>
              <w:right w:val="nil"/>
            </w:tcBorders>
            <w:shd w:val="clear" w:color="000000" w:fill="000000"/>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نسبتا سازگار</w:t>
            </w:r>
          </w:p>
        </w:tc>
        <w:tc>
          <w:tcPr>
            <w:tcW w:w="1160" w:type="dxa"/>
            <w:tcBorders>
              <w:top w:val="nil"/>
              <w:left w:val="nil"/>
              <w:bottom w:val="nil"/>
              <w:right w:val="nil"/>
            </w:tcBorders>
            <w:shd w:val="clear" w:color="000000" w:fill="000000"/>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بی تفاوت</w:t>
            </w:r>
          </w:p>
        </w:tc>
        <w:tc>
          <w:tcPr>
            <w:tcW w:w="1160" w:type="dxa"/>
            <w:tcBorders>
              <w:top w:val="nil"/>
              <w:left w:val="nil"/>
              <w:bottom w:val="nil"/>
              <w:right w:val="nil"/>
            </w:tcBorders>
            <w:shd w:val="clear" w:color="000000" w:fill="000000"/>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نسبتا ناسازگار</w:t>
            </w:r>
          </w:p>
        </w:tc>
        <w:tc>
          <w:tcPr>
            <w:tcW w:w="1160" w:type="dxa"/>
            <w:tcBorders>
              <w:top w:val="nil"/>
              <w:left w:val="nil"/>
              <w:bottom w:val="nil"/>
              <w:right w:val="nil"/>
            </w:tcBorders>
            <w:shd w:val="clear" w:color="000000" w:fill="000000"/>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کاملا سازگار</w:t>
            </w:r>
          </w:p>
        </w:tc>
      </w:tr>
      <w:tr w:rsidR="005B21E5" w:rsidRPr="00493004" w:rsidTr="005B6B0D">
        <w:trPr>
          <w:trHeight w:val="660"/>
        </w:trPr>
        <w:tc>
          <w:tcPr>
            <w:tcW w:w="1160" w:type="dxa"/>
            <w:tcBorders>
              <w:top w:val="nil"/>
              <w:left w:val="nil"/>
              <w:bottom w:val="nil"/>
              <w:right w:val="nil"/>
            </w:tcBorders>
            <w:shd w:val="clear" w:color="000000" w:fill="000000"/>
            <w:noWrap/>
            <w:textDirection w:val="tbRl"/>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مسکونی</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تراکم کم</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27</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14</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14</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27</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تراکم متوسط</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23</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27</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14</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9</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27</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تراکم زیاد</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27</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14</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9</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32</w:t>
            </w:r>
          </w:p>
        </w:tc>
      </w:tr>
      <w:tr w:rsidR="005B21E5" w:rsidRPr="00493004" w:rsidTr="005B6B0D">
        <w:trPr>
          <w:trHeight w:val="555"/>
        </w:trPr>
        <w:tc>
          <w:tcPr>
            <w:tcW w:w="1160" w:type="dxa"/>
            <w:tcBorders>
              <w:top w:val="nil"/>
              <w:left w:val="nil"/>
              <w:bottom w:val="nil"/>
              <w:right w:val="nil"/>
            </w:tcBorders>
            <w:shd w:val="clear" w:color="000000" w:fill="000000"/>
            <w:noWrap/>
            <w:textDirection w:val="tbRl"/>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تجاری</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مکانیکی</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22</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55</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لوازم یدکی</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77</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فروشگاه رنگ</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14</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9</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67</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بانک</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9</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41</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27</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ایران خودرو</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27</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50</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شرکت تاسیسات ساختمانی</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35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55</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مصالح ساختمانی</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35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55</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صافکاری</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17</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55</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صنایع سنگ</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35</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املاک</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9</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41</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27</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سوپرمارکت</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23</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41</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گل فروشی</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77</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18</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میوه فروشی</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14</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21</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لوازم خانگی</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59</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14</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22</w:t>
            </w:r>
          </w:p>
        </w:tc>
      </w:tr>
      <w:tr w:rsidR="005B21E5" w:rsidRPr="00493004" w:rsidTr="005B6B0D">
        <w:trPr>
          <w:trHeight w:val="360"/>
        </w:trPr>
        <w:tc>
          <w:tcPr>
            <w:tcW w:w="1160" w:type="dxa"/>
            <w:tcBorders>
              <w:top w:val="nil"/>
              <w:left w:val="nil"/>
              <w:bottom w:val="nil"/>
              <w:right w:val="nil"/>
            </w:tcBorders>
            <w:shd w:val="clear" w:color="000000" w:fill="000000"/>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بیمه</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9</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64</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22</w:t>
            </w:r>
          </w:p>
        </w:tc>
      </w:tr>
      <w:tr w:rsidR="005B21E5" w:rsidRPr="00493004" w:rsidTr="005B6B0D">
        <w:trPr>
          <w:trHeight w:val="660"/>
        </w:trPr>
        <w:tc>
          <w:tcPr>
            <w:tcW w:w="1160" w:type="dxa"/>
            <w:tcBorders>
              <w:top w:val="nil"/>
              <w:left w:val="nil"/>
              <w:bottom w:val="nil"/>
              <w:right w:val="nil"/>
            </w:tcBorders>
            <w:shd w:val="clear" w:color="000000" w:fill="000000"/>
            <w:noWrap/>
            <w:textDirection w:val="tbRl"/>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آموزشی</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مهدکودک</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23</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41</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36</w:t>
            </w:r>
          </w:p>
        </w:tc>
      </w:tr>
      <w:tr w:rsidR="005B21E5" w:rsidRPr="00493004" w:rsidTr="005B6B0D">
        <w:trPr>
          <w:trHeight w:val="600"/>
        </w:trPr>
        <w:tc>
          <w:tcPr>
            <w:tcW w:w="1160" w:type="dxa"/>
            <w:tcBorders>
              <w:top w:val="nil"/>
              <w:left w:val="nil"/>
              <w:bottom w:val="nil"/>
              <w:right w:val="nil"/>
            </w:tcBorders>
            <w:shd w:val="clear" w:color="000000" w:fill="000000"/>
            <w:noWrap/>
            <w:textDirection w:val="tbRl"/>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پذیرایی</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رستوران</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9</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45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28</w:t>
            </w:r>
          </w:p>
        </w:tc>
      </w:tr>
      <w:tr w:rsidR="005B21E5" w:rsidRPr="00493004" w:rsidTr="005B6B0D">
        <w:trPr>
          <w:trHeight w:val="360"/>
        </w:trPr>
        <w:tc>
          <w:tcPr>
            <w:tcW w:w="1160" w:type="dxa"/>
            <w:tcBorders>
              <w:top w:val="nil"/>
              <w:left w:val="nil"/>
              <w:bottom w:val="nil"/>
              <w:right w:val="nil"/>
            </w:tcBorders>
            <w:shd w:val="clear" w:color="000000" w:fill="000000"/>
            <w:noWrap/>
            <w:textDirection w:val="tbRl"/>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 </w:t>
            </w:r>
          </w:p>
        </w:tc>
        <w:tc>
          <w:tcPr>
            <w:tcW w:w="2080" w:type="dxa"/>
            <w:tcBorders>
              <w:top w:val="nil"/>
              <w:left w:val="nil"/>
              <w:bottom w:val="nil"/>
              <w:right w:val="nil"/>
            </w:tcBorders>
            <w:shd w:val="clear" w:color="5B9BD5" w:fill="5B9BD5"/>
            <w:noWrap/>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سفره خانه سنتی</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9</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18</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45</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0</w:t>
            </w:r>
          </w:p>
        </w:tc>
        <w:tc>
          <w:tcPr>
            <w:tcW w:w="1160" w:type="dxa"/>
            <w:tcBorders>
              <w:top w:val="nil"/>
              <w:left w:val="nil"/>
              <w:bottom w:val="nil"/>
              <w:right w:val="nil"/>
            </w:tcBorders>
            <w:shd w:val="clear" w:color="5B9BD5" w:fill="5B9BD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28</w:t>
            </w:r>
          </w:p>
        </w:tc>
      </w:tr>
      <w:tr w:rsidR="005B21E5" w:rsidRPr="00493004" w:rsidTr="005B6B0D">
        <w:trPr>
          <w:trHeight w:val="495"/>
        </w:trPr>
        <w:tc>
          <w:tcPr>
            <w:tcW w:w="1160" w:type="dxa"/>
            <w:tcBorders>
              <w:top w:val="nil"/>
              <w:left w:val="nil"/>
              <w:bottom w:val="nil"/>
              <w:right w:val="nil"/>
            </w:tcBorders>
            <w:shd w:val="clear" w:color="000000" w:fill="000000"/>
            <w:noWrap/>
            <w:textDirection w:val="tbRl"/>
            <w:vAlign w:val="center"/>
            <w:hideMark/>
          </w:tcPr>
          <w:p w:rsidR="005B21E5" w:rsidRPr="00493004" w:rsidRDefault="005B21E5" w:rsidP="005B6B0D">
            <w:pPr>
              <w:bidi/>
              <w:jc w:val="center"/>
              <w:rPr>
                <w:rFonts w:ascii="Calibri" w:eastAsia="Times New Roman" w:hAnsi="Calibri" w:cs="2  Nazanin"/>
                <w:color w:val="FFFFFF"/>
              </w:rPr>
            </w:pPr>
            <w:r w:rsidRPr="00493004">
              <w:rPr>
                <w:rFonts w:ascii="Calibri" w:eastAsia="Times New Roman" w:hAnsi="Calibri" w:cs="2  Nazanin" w:hint="cs"/>
                <w:color w:val="FFFFFF"/>
                <w:rtl/>
              </w:rPr>
              <w:t>انبار</w:t>
            </w:r>
          </w:p>
        </w:tc>
        <w:tc>
          <w:tcPr>
            <w:tcW w:w="2080" w:type="dxa"/>
            <w:tcBorders>
              <w:top w:val="nil"/>
              <w:left w:val="nil"/>
              <w:bottom w:val="nil"/>
              <w:right w:val="nil"/>
            </w:tcBorders>
            <w:shd w:val="clear" w:color="2F75B5" w:fill="2F75B5"/>
            <w:noWrap/>
            <w:vAlign w:val="center"/>
            <w:hideMark/>
          </w:tcPr>
          <w:p w:rsidR="005B21E5" w:rsidRPr="00493004" w:rsidRDefault="005B21E5" w:rsidP="005B6B0D">
            <w:pPr>
              <w:bidi/>
              <w:jc w:val="center"/>
              <w:rPr>
                <w:rFonts w:ascii="Calibri" w:eastAsia="Times New Roman" w:hAnsi="Calibri" w:cs="2  Nazanin"/>
                <w:color w:val="FFFFFF"/>
                <w:rtl/>
              </w:rPr>
            </w:pPr>
            <w:r w:rsidRPr="00493004">
              <w:rPr>
                <w:rFonts w:ascii="Calibri" w:eastAsia="Times New Roman" w:hAnsi="Calibri" w:cs="2  Nazanin" w:hint="cs"/>
                <w:color w:val="FFFFFF"/>
                <w:rtl/>
              </w:rPr>
              <w:t>انبار</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tl/>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76</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9</w:t>
            </w:r>
          </w:p>
        </w:tc>
        <w:tc>
          <w:tcPr>
            <w:tcW w:w="1160" w:type="dxa"/>
            <w:tcBorders>
              <w:top w:val="nil"/>
              <w:left w:val="nil"/>
              <w:bottom w:val="nil"/>
              <w:right w:val="nil"/>
            </w:tcBorders>
            <w:shd w:val="clear" w:color="2F75B5" w:fill="2F75B5"/>
            <w:noWrap/>
            <w:vAlign w:val="center"/>
            <w:hideMark/>
          </w:tcPr>
          <w:p w:rsidR="005B21E5" w:rsidRPr="00493004" w:rsidRDefault="005B21E5" w:rsidP="005B6B0D">
            <w:pPr>
              <w:jc w:val="center"/>
              <w:rPr>
                <w:rFonts w:ascii="Calibri" w:eastAsia="Times New Roman" w:hAnsi="Calibri" w:cs="2  Nazanin"/>
                <w:color w:val="FFFFFF"/>
              </w:rPr>
            </w:pPr>
            <w:r w:rsidRPr="00493004">
              <w:rPr>
                <w:rFonts w:ascii="Calibri" w:eastAsia="Times New Roman" w:hAnsi="Calibri" w:cs="2  Nazanin" w:hint="cs"/>
                <w:color w:val="FFFFFF"/>
              </w:rPr>
              <w:t>5</w:t>
            </w:r>
          </w:p>
        </w:tc>
      </w:tr>
    </w:tbl>
    <w:p w:rsidR="005B21E5" w:rsidRPr="009F53AE" w:rsidRDefault="005B21E5" w:rsidP="005B21E5">
      <w:pPr>
        <w:pStyle w:val="Caption"/>
        <w:bidi/>
        <w:jc w:val="center"/>
        <w:rPr>
          <w:rFonts w:cs="B Nazanin"/>
          <w:b/>
          <w:bCs/>
          <w:i w:val="0"/>
          <w:iCs w:val="0"/>
          <w:color w:val="auto"/>
          <w:sz w:val="20"/>
          <w:szCs w:val="20"/>
          <w:rtl/>
        </w:rPr>
      </w:pPr>
      <w:r w:rsidRPr="009F53AE">
        <w:rPr>
          <w:rFonts w:cs="B Nazanin"/>
          <w:b/>
          <w:bCs/>
          <w:i w:val="0"/>
          <w:iCs w:val="0"/>
          <w:color w:val="auto"/>
          <w:sz w:val="20"/>
          <w:szCs w:val="20"/>
          <w:rtl/>
        </w:rPr>
        <w:t xml:space="preserve">جدول 5- </w:t>
      </w:r>
      <w:r w:rsidRPr="009F53AE">
        <w:rPr>
          <w:rFonts w:cs="B Nazanin"/>
          <w:b/>
          <w:bCs/>
          <w:i w:val="0"/>
          <w:iCs w:val="0"/>
          <w:color w:val="auto"/>
          <w:sz w:val="20"/>
          <w:szCs w:val="20"/>
          <w:rtl/>
        </w:rPr>
        <w:fldChar w:fldCharType="begin"/>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Pr>
        <w:instrText>SEQ</w:instrText>
      </w:r>
      <w:r w:rsidRPr="009F53AE">
        <w:rPr>
          <w:rFonts w:cs="B Nazanin"/>
          <w:b/>
          <w:bCs/>
          <w:i w:val="0"/>
          <w:iCs w:val="0"/>
          <w:color w:val="auto"/>
          <w:sz w:val="20"/>
          <w:szCs w:val="20"/>
          <w:rtl/>
        </w:rPr>
        <w:instrText xml:space="preserve"> جدول_5- \* </w:instrText>
      </w:r>
      <w:r w:rsidRPr="009F53AE">
        <w:rPr>
          <w:rFonts w:cs="B Nazanin"/>
          <w:b/>
          <w:bCs/>
          <w:i w:val="0"/>
          <w:iCs w:val="0"/>
          <w:color w:val="auto"/>
          <w:sz w:val="20"/>
          <w:szCs w:val="20"/>
        </w:rPr>
        <w:instrText>ARABIC</w:instrText>
      </w:r>
      <w:r w:rsidRPr="009F53AE">
        <w:rPr>
          <w:rFonts w:cs="B Nazanin"/>
          <w:b/>
          <w:bCs/>
          <w:i w:val="0"/>
          <w:iCs w:val="0"/>
          <w:color w:val="auto"/>
          <w:sz w:val="20"/>
          <w:szCs w:val="20"/>
          <w:rtl/>
        </w:rPr>
        <w:instrText xml:space="preserve"> </w:instrText>
      </w:r>
      <w:r w:rsidRPr="009F53AE">
        <w:rPr>
          <w:rFonts w:cs="B Nazanin"/>
          <w:b/>
          <w:bCs/>
          <w:i w:val="0"/>
          <w:iCs w:val="0"/>
          <w:color w:val="auto"/>
          <w:sz w:val="20"/>
          <w:szCs w:val="20"/>
          <w:rtl/>
        </w:rPr>
        <w:fldChar w:fldCharType="separate"/>
      </w:r>
      <w:r w:rsidR="00D23904">
        <w:rPr>
          <w:rFonts w:cs="B Nazanin"/>
          <w:b/>
          <w:bCs/>
          <w:i w:val="0"/>
          <w:iCs w:val="0"/>
          <w:noProof/>
          <w:color w:val="auto"/>
          <w:sz w:val="20"/>
          <w:szCs w:val="20"/>
          <w:rtl/>
        </w:rPr>
        <w:t>5</w:t>
      </w:r>
      <w:r w:rsidRPr="009F53AE">
        <w:rPr>
          <w:rFonts w:cs="B Nazanin"/>
          <w:b/>
          <w:bCs/>
          <w:i w:val="0"/>
          <w:iCs w:val="0"/>
          <w:color w:val="auto"/>
          <w:sz w:val="20"/>
          <w:szCs w:val="20"/>
          <w:rtl/>
        </w:rPr>
        <w:fldChar w:fldCharType="end"/>
      </w:r>
    </w:p>
    <w:p w:rsidR="005B21E5" w:rsidRPr="00E759D3" w:rsidRDefault="005B21E5" w:rsidP="005B21E5">
      <w:pPr>
        <w:bidi/>
      </w:pPr>
    </w:p>
    <w:p w:rsidR="00922960" w:rsidRDefault="0025201B" w:rsidP="00D13106">
      <w:pPr>
        <w:pStyle w:val="Heading2"/>
        <w:bidi/>
        <w:jc w:val="left"/>
        <w:rPr>
          <w:rFonts w:cs="B Nazanin"/>
          <w:b/>
          <w:bCs/>
          <w:color w:val="auto"/>
          <w:sz w:val="40"/>
          <w:szCs w:val="40"/>
          <w:rtl/>
        </w:rPr>
      </w:pPr>
      <w:bookmarkStart w:id="20" w:name="_Toc423104983"/>
      <w:r>
        <w:rPr>
          <w:rFonts w:cs="B Nazanin" w:hint="cs"/>
          <w:b/>
          <w:bCs/>
          <w:color w:val="auto"/>
          <w:sz w:val="40"/>
          <w:szCs w:val="40"/>
          <w:rtl/>
        </w:rPr>
        <w:t>5. 5. 3:</w:t>
      </w:r>
      <w:r w:rsidRPr="0025201B">
        <w:rPr>
          <w:rFonts w:cs="B Nazanin" w:hint="cs"/>
          <w:b/>
          <w:bCs/>
          <w:color w:val="auto"/>
          <w:sz w:val="40"/>
          <w:szCs w:val="40"/>
          <w:rtl/>
        </w:rPr>
        <w:t xml:space="preserve"> ماتریس </w:t>
      </w:r>
      <w:r>
        <w:rPr>
          <w:rFonts w:cs="B Nazanin" w:hint="cs"/>
          <w:b/>
          <w:bCs/>
          <w:color w:val="auto"/>
          <w:sz w:val="40"/>
          <w:szCs w:val="40"/>
          <w:rtl/>
        </w:rPr>
        <w:t>وابستگی</w:t>
      </w:r>
      <w:r w:rsidRPr="00465756">
        <w:rPr>
          <w:rFonts w:cs="B Nazanin" w:hint="cs"/>
          <w:b/>
          <w:bCs/>
          <w:color w:val="auto"/>
          <w:sz w:val="40"/>
          <w:szCs w:val="40"/>
          <w:rtl/>
        </w:rPr>
        <w:t>:</w:t>
      </w:r>
      <w:bookmarkEnd w:id="20"/>
    </w:p>
    <w:p w:rsidR="0025201B" w:rsidRDefault="0025201B" w:rsidP="0025201B">
      <w:pPr>
        <w:bidi/>
        <w:jc w:val="both"/>
        <w:rPr>
          <w:rFonts w:cs="B Nazanin"/>
          <w:szCs w:val="32"/>
        </w:rPr>
      </w:pPr>
      <w:r w:rsidRPr="0025201B">
        <w:rPr>
          <w:rFonts w:cs="B Nazanin" w:hint="cs"/>
          <w:szCs w:val="32"/>
          <w:rtl/>
        </w:rPr>
        <w:t>این نوع كاربریها می توانند بصورت زنجیروار بهم وابسته باشند( درست بر خلاف نوع ناسازگاری كه می توانند مخالف هم باشند و در كنار هم قرار گرفتنشان ممكن است به همدیگر زیان برساند) در این ماتریس تاكید بر این است كه كاربریهابصورت زنجیروار بهم وابسته باشند.(کتاب سبز شهرداری،جلد اول)</w:t>
      </w:r>
    </w:p>
    <w:p w:rsidR="002C42CA" w:rsidRDefault="002C42CA" w:rsidP="002C42CA">
      <w:pPr>
        <w:bidi/>
        <w:jc w:val="both"/>
        <w:rPr>
          <w:rFonts w:cs="2  Nazanin"/>
          <w:sz w:val="28"/>
          <w:szCs w:val="28"/>
        </w:rPr>
      </w:pPr>
      <w:r w:rsidRPr="007321A6">
        <w:rPr>
          <w:rFonts w:cs="2  Nazanin" w:hint="cs"/>
          <w:sz w:val="28"/>
          <w:szCs w:val="28"/>
          <w:rtl/>
        </w:rPr>
        <w:t>همانطور که در شکل زیر آمده است در این محله فعالیت اکثر کاربری ها کاملأ غیر وابسته بوده بدین مفهوم که فعالیت های کاربری ها  هیچگونه وابستگی به یکدیگر نداشته و جدا از هم نیز قادر به برقراری فعالیت خود می باشند. به عنوان مثال فعالیت های گل فروشی و مکانیکی هیچگونه وابستگی با هم نداشته و بدون وجود هر یک آن فعالیت به کمبود یا مشکلی بر نخواهد خورد.در مواردی نیز کاربری های کاملأ وابسته نظیر کاربری مسکونی با سوپرمارکت وجود دارد که تعداد قابل ملاحظه ای ندارد.</w:t>
      </w:r>
    </w:p>
    <w:p w:rsidR="005B6B0D" w:rsidRDefault="005B6B0D" w:rsidP="005B6B0D">
      <w:pPr>
        <w:bidi/>
        <w:jc w:val="both"/>
        <w:rPr>
          <w:rFonts w:cs="2  Nazanin"/>
          <w:sz w:val="28"/>
          <w:szCs w:val="28"/>
        </w:rPr>
      </w:pPr>
    </w:p>
    <w:p w:rsidR="005B6B0D" w:rsidRDefault="005B6B0D" w:rsidP="005B6B0D">
      <w:pPr>
        <w:bidi/>
        <w:jc w:val="both"/>
        <w:rPr>
          <w:rFonts w:cs="2  Nazanin"/>
          <w:sz w:val="28"/>
          <w:szCs w:val="28"/>
        </w:rPr>
      </w:pPr>
    </w:p>
    <w:p w:rsidR="005B6B0D" w:rsidRDefault="005B6B0D" w:rsidP="005B6B0D">
      <w:pPr>
        <w:pStyle w:val="Caption"/>
        <w:bidi/>
        <w:jc w:val="center"/>
        <w:rPr>
          <w:rFonts w:cs="B Nazanin"/>
          <w:b/>
          <w:bCs/>
          <w:i w:val="0"/>
          <w:iCs w:val="0"/>
          <w:color w:val="auto"/>
          <w:sz w:val="20"/>
          <w:szCs w:val="20"/>
        </w:rPr>
      </w:pPr>
      <w:r w:rsidRPr="009F53AE">
        <w:rPr>
          <w:rFonts w:cs="B Nazanin"/>
          <w:b/>
          <w:bCs/>
          <w:i w:val="0"/>
          <w:iCs w:val="0"/>
          <w:color w:val="auto"/>
          <w:sz w:val="20"/>
          <w:szCs w:val="20"/>
          <w:rtl/>
        </w:rPr>
        <w:t xml:space="preserve">جدول 5- </w:t>
      </w:r>
      <w:r>
        <w:rPr>
          <w:rFonts w:cs="B Nazanin"/>
          <w:b/>
          <w:bCs/>
          <w:i w:val="0"/>
          <w:iCs w:val="0"/>
          <w:color w:val="auto"/>
          <w:sz w:val="20"/>
          <w:szCs w:val="20"/>
        </w:rPr>
        <w:t>7</w:t>
      </w:r>
    </w:p>
    <w:p w:rsidR="002C42CA" w:rsidRDefault="009F53AE" w:rsidP="002C42CA">
      <w:pPr>
        <w:bidi/>
        <w:jc w:val="both"/>
        <w:rPr>
          <w:rFonts w:cs="B Nazanin"/>
          <w:szCs w:val="32"/>
        </w:rPr>
      </w:pPr>
      <w:r w:rsidRPr="009F53AE">
        <w:rPr>
          <w:rFonts w:cs="B Nazanin"/>
          <w:noProof/>
          <w:szCs w:val="32"/>
          <w:rtl/>
        </w:rPr>
        <w:lastRenderedPageBreak/>
        <w:drawing>
          <wp:inline distT="0" distB="0" distL="0" distR="0">
            <wp:extent cx="5943207" cy="5124893"/>
            <wp:effectExtent l="0" t="0" r="635" b="0"/>
            <wp:docPr id="5" name="Picture 5" descr="I:\matris vabasteg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tris vabastegi.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9440"/>
                    <a:stretch/>
                  </pic:blipFill>
                  <pic:spPr bwMode="auto">
                    <a:xfrm>
                      <a:off x="0" y="0"/>
                      <a:ext cx="5943600" cy="5125232"/>
                    </a:xfrm>
                    <a:prstGeom prst="rect">
                      <a:avLst/>
                    </a:prstGeom>
                    <a:noFill/>
                    <a:ln>
                      <a:noFill/>
                    </a:ln>
                    <a:extLst>
                      <a:ext uri="{53640926-AAD7-44D8-BBD7-CCE9431645EC}">
                        <a14:shadowObscured xmlns:a14="http://schemas.microsoft.com/office/drawing/2010/main"/>
                      </a:ext>
                    </a:extLst>
                  </pic:spPr>
                </pic:pic>
              </a:graphicData>
            </a:graphic>
          </wp:inline>
        </w:drawing>
      </w:r>
    </w:p>
    <w:p w:rsidR="0025201B" w:rsidRDefault="0025201B" w:rsidP="00D13106">
      <w:pPr>
        <w:pStyle w:val="Heading2"/>
        <w:bidi/>
        <w:jc w:val="left"/>
        <w:rPr>
          <w:rFonts w:cs="B Nazanin"/>
          <w:b/>
          <w:bCs/>
          <w:color w:val="auto"/>
          <w:sz w:val="40"/>
          <w:szCs w:val="40"/>
          <w:rtl/>
        </w:rPr>
      </w:pPr>
      <w:bookmarkStart w:id="21" w:name="_Toc423104984"/>
      <w:r>
        <w:rPr>
          <w:rFonts w:cs="B Nazanin" w:hint="cs"/>
          <w:b/>
          <w:bCs/>
          <w:color w:val="auto"/>
          <w:sz w:val="40"/>
          <w:szCs w:val="40"/>
          <w:rtl/>
        </w:rPr>
        <w:t xml:space="preserve">5. 5. </w:t>
      </w:r>
      <w:r w:rsidR="00B763BC">
        <w:rPr>
          <w:rFonts w:cs="B Nazanin" w:hint="cs"/>
          <w:b/>
          <w:bCs/>
          <w:color w:val="auto"/>
          <w:sz w:val="40"/>
          <w:szCs w:val="40"/>
          <w:rtl/>
        </w:rPr>
        <w:t>4</w:t>
      </w:r>
      <w:r>
        <w:rPr>
          <w:rFonts w:cs="B Nazanin" w:hint="cs"/>
          <w:b/>
          <w:bCs/>
          <w:color w:val="auto"/>
          <w:sz w:val="40"/>
          <w:szCs w:val="40"/>
          <w:rtl/>
        </w:rPr>
        <w:t>:</w:t>
      </w:r>
      <w:r w:rsidRPr="0025201B">
        <w:rPr>
          <w:rFonts w:cs="B Nazanin" w:hint="cs"/>
          <w:b/>
          <w:bCs/>
          <w:color w:val="auto"/>
          <w:sz w:val="40"/>
          <w:szCs w:val="40"/>
          <w:rtl/>
        </w:rPr>
        <w:t xml:space="preserve"> ماتریس </w:t>
      </w:r>
      <w:r w:rsidR="00B763BC">
        <w:rPr>
          <w:rFonts w:cs="B Nazanin" w:hint="cs"/>
          <w:b/>
          <w:bCs/>
          <w:color w:val="auto"/>
          <w:sz w:val="40"/>
          <w:szCs w:val="40"/>
          <w:rtl/>
        </w:rPr>
        <w:t>مطلوبیت</w:t>
      </w:r>
      <w:r w:rsidRPr="00465756">
        <w:rPr>
          <w:rFonts w:cs="B Nazanin" w:hint="cs"/>
          <w:b/>
          <w:bCs/>
          <w:color w:val="auto"/>
          <w:sz w:val="40"/>
          <w:szCs w:val="40"/>
          <w:rtl/>
        </w:rPr>
        <w:t>:</w:t>
      </w:r>
      <w:bookmarkEnd w:id="21"/>
    </w:p>
    <w:p w:rsidR="002C42CA" w:rsidRPr="002C42CA" w:rsidRDefault="002C42CA" w:rsidP="002C42CA">
      <w:pPr>
        <w:bidi/>
        <w:jc w:val="both"/>
        <w:rPr>
          <w:rFonts w:cs="2  Nazanin"/>
          <w:szCs w:val="32"/>
        </w:rPr>
      </w:pPr>
      <w:r w:rsidRPr="002C42CA">
        <w:rPr>
          <w:rFonts w:cs="2  Nazanin" w:hint="cs"/>
          <w:szCs w:val="32"/>
          <w:rtl/>
        </w:rPr>
        <w:t>در این نوع ماتریس رابطه بین سایت (زمین ومحل) با نوع فعالیت یا بعبارت دیگر رابطه زمین با كاربری مورد نظر مطرح است . یعنی هر زمینی برای كار بری ویژه ای مناسب است و هر كار بری زمین خاصی را می طلبد كه در مكان گزینی مراكز خدمات شهری یك اصل مهم محسوب میگردد.(کتاب سبز شهرداری، جلد اول)</w:t>
      </w:r>
    </w:p>
    <w:p w:rsidR="002C42CA" w:rsidRPr="002C42CA" w:rsidRDefault="002C42CA" w:rsidP="002C42CA">
      <w:pPr>
        <w:bidi/>
        <w:jc w:val="both"/>
        <w:rPr>
          <w:rFonts w:cs="2  Nazanin"/>
          <w:szCs w:val="32"/>
          <w:rtl/>
        </w:rPr>
      </w:pPr>
      <w:r w:rsidRPr="002C42CA">
        <w:rPr>
          <w:rFonts w:cs="2  Nazanin" w:hint="cs"/>
          <w:szCs w:val="32"/>
          <w:rtl/>
        </w:rPr>
        <w:t xml:space="preserve">در محدوده ی مورد مطالعه انواع فعالیت ها با توجه به دسترسی، تأسیسات،صدا،آلودگی هوا، کاربری مجاور، بو و اندازه زمین مورد ارزیابی قرار گرفته اند بدین صورت که هر فعالیت با توجه به میزان دسترسی که به سایر کاربری ها دارد(دسترسی) و میزان هماهنگی آن با </w:t>
      </w:r>
      <w:r w:rsidRPr="002C42CA">
        <w:rPr>
          <w:rFonts w:cs="2  Nazanin" w:hint="cs"/>
          <w:szCs w:val="32"/>
          <w:rtl/>
        </w:rPr>
        <w:lastRenderedPageBreak/>
        <w:t>کاربری مجاور، نوع تأسیساتی که در آن فعالیت به کار گرفته شده(تأسیسات)و سر و صدایی که ناشی از آن فعالیت می باشد و همچنین میزان آلودگی هوا و بوی ناشی از آن فعالیت و در نهایت اندازه زمینی که برای آن فعالیت در نظر گرفته شده است به صورت های کاملآ مطلوب ،نسبتأ مطلوب،نسبتأ نامطلوب و کاملأ نامطلوب دسته بندی شده است.</w:t>
      </w:r>
    </w:p>
    <w:p w:rsidR="002C42CA" w:rsidRDefault="002C42CA" w:rsidP="002C42CA">
      <w:pPr>
        <w:bidi/>
        <w:jc w:val="both"/>
        <w:rPr>
          <w:rFonts w:cs="2  Nazanin"/>
        </w:rPr>
      </w:pPr>
      <w:r w:rsidRPr="002C42CA">
        <w:rPr>
          <w:rFonts w:cs="2  Nazanin" w:hint="cs"/>
          <w:szCs w:val="32"/>
          <w:rtl/>
        </w:rPr>
        <w:t>همانطور که در شکل ملاحظه می شود،غالب فعالیت ها با توجه به موارد فوق الذکر در حالت کاملأ مطلوب می باشد ،بدین معنا که تعداد قابل ملاحظه ای از فعالیت ها از نظر موقعیت های ذکر شده دارای مطلوبیت کامل  می باشد.به طور مثال خانه های مسکونی حاشیه ی رودخانه از لحاظ دسترسی در وضعیت کاملا نامطلوب قرار گرفته به دلیل تردد کم در این حاشیه از نظر سروصدا مطلوب است اما به دلیل آلودگی ناشی از رودخانه از نظر آلودگی و بو در وضعیت کاملا نامطلوب قرار گرفته است</w:t>
      </w:r>
      <w:r w:rsidRPr="007321A6">
        <w:rPr>
          <w:rFonts w:cs="2  Nazanin" w:hint="cs"/>
          <w:rtl/>
        </w:rPr>
        <w:t>.</w:t>
      </w:r>
    </w:p>
    <w:p w:rsidR="00BC0277" w:rsidRDefault="00BC0277" w:rsidP="00BC0277">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bidi/>
        <w:jc w:val="both"/>
        <w:rPr>
          <w:rFonts w:cs="2  Nazanin"/>
        </w:rPr>
      </w:pPr>
    </w:p>
    <w:p w:rsidR="005B6B0D" w:rsidRDefault="005B6B0D" w:rsidP="005B6B0D">
      <w:pPr>
        <w:pStyle w:val="Caption"/>
        <w:bidi/>
        <w:jc w:val="center"/>
        <w:rPr>
          <w:rFonts w:cs="B Nazanin"/>
          <w:b/>
          <w:bCs/>
          <w:i w:val="0"/>
          <w:iCs w:val="0"/>
          <w:color w:val="auto"/>
          <w:sz w:val="20"/>
          <w:szCs w:val="20"/>
        </w:rPr>
      </w:pPr>
      <w:r w:rsidRPr="00D33C05">
        <w:rPr>
          <w:rFonts w:cs="2  Nazanin"/>
          <w:noProof/>
          <w:rtl/>
        </w:rPr>
        <w:lastRenderedPageBreak/>
        <w:drawing>
          <wp:anchor distT="0" distB="0" distL="114300" distR="114300" simplePos="0" relativeHeight="251674624" behindDoc="1" locked="0" layoutInCell="1" allowOverlap="1" wp14:anchorId="06F5075B" wp14:editId="0127D999">
            <wp:simplePos x="0" y="0"/>
            <wp:positionH relativeFrom="column">
              <wp:posOffset>935458</wp:posOffset>
            </wp:positionH>
            <wp:positionV relativeFrom="paragraph">
              <wp:posOffset>255137</wp:posOffset>
            </wp:positionV>
            <wp:extent cx="3486150" cy="5219700"/>
            <wp:effectExtent l="0" t="0" r="0" b="0"/>
            <wp:wrapTight wrapText="bothSides">
              <wp:wrapPolygon edited="0">
                <wp:start x="0" y="0"/>
                <wp:lineTo x="0" y="21521"/>
                <wp:lineTo x="21482" y="21521"/>
                <wp:lineTo x="21482" y="0"/>
                <wp:lineTo x="0" y="0"/>
              </wp:wrapPolygon>
            </wp:wrapTight>
            <wp:docPr id="4" name="Picture 4" descr="C:\Users\pedi\Desktop\filehae jadid tarh\matris\m12222222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di\Desktop\filehae jadid tarh\matris\m122222222222.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86150" cy="5219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F53AE">
        <w:rPr>
          <w:rFonts w:cs="B Nazanin"/>
          <w:b/>
          <w:bCs/>
          <w:i w:val="0"/>
          <w:iCs w:val="0"/>
          <w:color w:val="auto"/>
          <w:sz w:val="20"/>
          <w:szCs w:val="20"/>
          <w:rtl/>
        </w:rPr>
        <w:t xml:space="preserve">جدول 5- </w:t>
      </w:r>
      <w:r>
        <w:rPr>
          <w:rFonts w:cs="B Nazanin"/>
          <w:b/>
          <w:bCs/>
          <w:i w:val="0"/>
          <w:iCs w:val="0"/>
          <w:color w:val="auto"/>
          <w:sz w:val="20"/>
          <w:szCs w:val="20"/>
        </w:rPr>
        <w:t>8</w:t>
      </w:r>
    </w:p>
    <w:p w:rsidR="00BC0277" w:rsidRDefault="00BC0277" w:rsidP="00D33C05">
      <w:pPr>
        <w:bidi/>
        <w:jc w:val="center"/>
        <w:rPr>
          <w:rFonts w:cs="2  Nazanin"/>
        </w:rPr>
      </w:pPr>
    </w:p>
    <w:p w:rsidR="00A92BCA" w:rsidRDefault="00A92BCA" w:rsidP="00A92BCA">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5B6B0D" w:rsidRDefault="005B6B0D" w:rsidP="005B6B0D">
      <w:pPr>
        <w:bidi/>
      </w:pPr>
    </w:p>
    <w:p w:rsidR="00A92BCA" w:rsidRPr="00A92BCA" w:rsidRDefault="00A92BCA" w:rsidP="00A92BCA">
      <w:pPr>
        <w:bidi/>
        <w:rPr>
          <w:rtl/>
        </w:rPr>
      </w:pPr>
    </w:p>
    <w:p w:rsidR="0025201B" w:rsidRDefault="0025201B" w:rsidP="00D13106">
      <w:pPr>
        <w:pStyle w:val="Heading2"/>
        <w:bidi/>
        <w:jc w:val="left"/>
        <w:rPr>
          <w:rFonts w:cs="B Nazanin"/>
          <w:b/>
          <w:bCs/>
          <w:color w:val="auto"/>
          <w:sz w:val="40"/>
          <w:szCs w:val="40"/>
          <w:rtl/>
        </w:rPr>
      </w:pPr>
      <w:bookmarkStart w:id="22" w:name="_Toc423104985"/>
      <w:r>
        <w:rPr>
          <w:rFonts w:cs="B Nazanin" w:hint="cs"/>
          <w:b/>
          <w:bCs/>
          <w:color w:val="auto"/>
          <w:sz w:val="40"/>
          <w:szCs w:val="40"/>
          <w:rtl/>
        </w:rPr>
        <w:t xml:space="preserve">5. 5. </w:t>
      </w:r>
      <w:r w:rsidR="00B763BC">
        <w:rPr>
          <w:rFonts w:cs="B Nazanin" w:hint="cs"/>
          <w:b/>
          <w:bCs/>
          <w:color w:val="auto"/>
          <w:sz w:val="40"/>
          <w:szCs w:val="40"/>
          <w:rtl/>
        </w:rPr>
        <w:t>5</w:t>
      </w:r>
      <w:r>
        <w:rPr>
          <w:rFonts w:cs="B Nazanin" w:hint="cs"/>
          <w:b/>
          <w:bCs/>
          <w:color w:val="auto"/>
          <w:sz w:val="40"/>
          <w:szCs w:val="40"/>
          <w:rtl/>
        </w:rPr>
        <w:t>:</w:t>
      </w:r>
      <w:r w:rsidRPr="0025201B">
        <w:rPr>
          <w:rFonts w:cs="B Nazanin" w:hint="cs"/>
          <w:b/>
          <w:bCs/>
          <w:color w:val="auto"/>
          <w:sz w:val="40"/>
          <w:szCs w:val="40"/>
          <w:rtl/>
        </w:rPr>
        <w:t xml:space="preserve"> ماتریس</w:t>
      </w:r>
      <w:r w:rsidR="00B763BC">
        <w:rPr>
          <w:rFonts w:cs="B Nazanin" w:hint="cs"/>
          <w:b/>
          <w:bCs/>
          <w:color w:val="auto"/>
          <w:sz w:val="40"/>
          <w:szCs w:val="40"/>
          <w:rtl/>
        </w:rPr>
        <w:t xml:space="preserve"> ظرفیت</w:t>
      </w:r>
      <w:r w:rsidRPr="00465756">
        <w:rPr>
          <w:rFonts w:cs="B Nazanin" w:hint="cs"/>
          <w:b/>
          <w:bCs/>
          <w:color w:val="auto"/>
          <w:sz w:val="40"/>
          <w:szCs w:val="40"/>
          <w:rtl/>
        </w:rPr>
        <w:t>:</w:t>
      </w:r>
      <w:bookmarkEnd w:id="22"/>
    </w:p>
    <w:p w:rsidR="002C42CA" w:rsidRPr="002C42CA" w:rsidRDefault="002C42CA" w:rsidP="002C42CA">
      <w:pPr>
        <w:bidi/>
        <w:jc w:val="both"/>
        <w:rPr>
          <w:rFonts w:cs="2  Nazanin"/>
          <w:szCs w:val="32"/>
          <w:rtl/>
        </w:rPr>
      </w:pPr>
      <w:r w:rsidRPr="002C42CA">
        <w:rPr>
          <w:rFonts w:cs="2  Nazanin" w:hint="cs"/>
          <w:szCs w:val="32"/>
          <w:rtl/>
        </w:rPr>
        <w:t>برمبنای این ماتریس، مقیاس هر کاربری با سطح عملکردی محدوده ای که کاربری در آن واقع شده است مورد بررسی قرار می گیرد. در این حالت نیز هر کاربری می تواند نسبت به سطح عملکردی محدوده استقرارش</w:t>
      </w:r>
      <w:r w:rsidRPr="002C42CA">
        <w:rPr>
          <w:rFonts w:ascii="Cambria" w:hAnsi="Cambria" w:cs="Cambria" w:hint="cs"/>
          <w:szCs w:val="32"/>
          <w:rtl/>
        </w:rPr>
        <w:t> </w:t>
      </w:r>
      <w:r w:rsidRPr="002C42CA">
        <w:rPr>
          <w:rFonts w:cs="2  Nazanin" w:hint="cs"/>
          <w:szCs w:val="32"/>
          <w:rtl/>
        </w:rPr>
        <w:t xml:space="preserve"> یکی از حالت های</w:t>
      </w:r>
      <w:r w:rsidRPr="002C42CA">
        <w:rPr>
          <w:rFonts w:ascii="Cambria" w:hAnsi="Cambria" w:cs="Cambria" w:hint="cs"/>
          <w:szCs w:val="32"/>
          <w:rtl/>
        </w:rPr>
        <w:t> </w:t>
      </w:r>
      <w:r w:rsidRPr="002C42CA">
        <w:rPr>
          <w:rFonts w:cs="2  Nazanin" w:hint="cs"/>
          <w:szCs w:val="32"/>
          <w:rtl/>
        </w:rPr>
        <w:t xml:space="preserve"> 1. کاملا متناسب</w:t>
      </w:r>
      <w:r w:rsidRPr="002C42CA">
        <w:rPr>
          <w:rFonts w:ascii="Cambria" w:hAnsi="Cambria" w:cs="Cambria" w:hint="cs"/>
          <w:szCs w:val="32"/>
          <w:rtl/>
        </w:rPr>
        <w:t> </w:t>
      </w:r>
      <w:r w:rsidRPr="002C42CA">
        <w:rPr>
          <w:rFonts w:cs="2  Nazanin" w:hint="cs"/>
          <w:szCs w:val="32"/>
          <w:rtl/>
        </w:rPr>
        <w:t xml:space="preserve"> 2. نسبتا متناسب</w:t>
      </w:r>
      <w:r w:rsidRPr="002C42CA">
        <w:rPr>
          <w:rFonts w:ascii="Cambria" w:hAnsi="Cambria" w:cs="Cambria" w:hint="cs"/>
          <w:szCs w:val="32"/>
          <w:rtl/>
        </w:rPr>
        <w:t> </w:t>
      </w:r>
      <w:r w:rsidRPr="002C42CA">
        <w:rPr>
          <w:rFonts w:cs="2  Nazanin" w:hint="cs"/>
          <w:szCs w:val="32"/>
          <w:rtl/>
        </w:rPr>
        <w:t xml:space="preserve"> 3. بی تفاوت</w:t>
      </w:r>
      <w:r w:rsidRPr="002C42CA">
        <w:rPr>
          <w:rFonts w:ascii="Cambria" w:hAnsi="Cambria" w:cs="Cambria" w:hint="cs"/>
          <w:szCs w:val="32"/>
          <w:rtl/>
        </w:rPr>
        <w:t> </w:t>
      </w:r>
      <w:r w:rsidRPr="002C42CA">
        <w:rPr>
          <w:rFonts w:cs="2  Nazanin" w:hint="cs"/>
          <w:szCs w:val="32"/>
          <w:rtl/>
        </w:rPr>
        <w:t xml:space="preserve"> 4. نسبتا نامتناسب</w:t>
      </w:r>
      <w:r w:rsidRPr="002C42CA">
        <w:rPr>
          <w:rFonts w:ascii="Cambria" w:hAnsi="Cambria" w:cs="Cambria" w:hint="cs"/>
          <w:szCs w:val="32"/>
          <w:rtl/>
        </w:rPr>
        <w:t> </w:t>
      </w:r>
      <w:r w:rsidRPr="002C42CA">
        <w:rPr>
          <w:rFonts w:cs="2  Nazanin" w:hint="cs"/>
          <w:szCs w:val="32"/>
          <w:rtl/>
        </w:rPr>
        <w:t xml:space="preserve"> 5. کاملا نامتناسب را داشته باشد.(رضویان،1382)</w:t>
      </w:r>
    </w:p>
    <w:p w:rsidR="002C42CA" w:rsidRPr="002C42CA" w:rsidRDefault="002C42CA" w:rsidP="002C42CA">
      <w:pPr>
        <w:bidi/>
        <w:jc w:val="both"/>
        <w:rPr>
          <w:rFonts w:cs="2  Nazanin"/>
          <w:szCs w:val="32"/>
          <w:rtl/>
        </w:rPr>
      </w:pPr>
      <w:r w:rsidRPr="002C42CA">
        <w:rPr>
          <w:rFonts w:cs="2  Nazanin" w:hint="cs"/>
          <w:szCs w:val="32"/>
          <w:rtl/>
        </w:rPr>
        <w:t xml:space="preserve">مثلا ظرفیت مكانی به عنوان یك اصل اساسی تعیین كننده محدوده سطوح آموزشی خواهد بود.اندازه و ابعاد این </w:t>
      </w:r>
      <w:r w:rsidRPr="002C42CA">
        <w:rPr>
          <w:rFonts w:cs="2  Nazanin" w:hint="cs"/>
          <w:szCs w:val="32"/>
          <w:rtl/>
        </w:rPr>
        <w:lastRenderedPageBreak/>
        <w:t>سطوح باید جوابگوی فعالیتهای آموزشی ، پرورشی و ورزشی در دو بعد جزئی وكلی باشد. در بعد جزئی ظرفیت واحد آموزشی باید باتعداد جمعیت استفاده كننده از آن واحد آموزشی و در بعد كلی ظرفیت كل واحدهای آموزشی منطقه در مقاطع مختلف تحصیلی با جمعیت دانش آموزان آن منطقه متناسب باشد. فضاهای یك واحد آموزشی در صورتی می تواند بصورت بهینه مورد استفاده قرار گیرد كه دارای ابعاد و اندازه های متناسب با عملكردی كه مورد نظر است باشد. این ابعاد و اندازه با توجه به ظرفیت واحد آموزشی متفاوت است .در هر ناحیه با توجه به شعاع دسترسی ، تراكم جمعیت دانش آموزی لازم التعلیم ، سیاست دولت و....می توان تعداد و ظرفیت مورد نیاز مكانهای آموزشی ، پرورشی و ورزشی را تعیین كرد.این نواحی معمولاًبه دو قسمت دایره ای و لانه زنبوری تقسیم می شوند</w:t>
      </w:r>
      <w:r w:rsidRPr="002C42CA">
        <w:rPr>
          <w:rFonts w:cs="2  Nazanin"/>
          <w:szCs w:val="32"/>
        </w:rPr>
        <w:t>.</w:t>
      </w:r>
      <w:r w:rsidRPr="002C42CA">
        <w:rPr>
          <w:rFonts w:cs="2  Nazanin" w:hint="cs"/>
          <w:szCs w:val="32"/>
          <w:rtl/>
        </w:rPr>
        <w:t xml:space="preserve"> (کتاب سبز شهرداری، جلد اول)</w:t>
      </w:r>
    </w:p>
    <w:p w:rsidR="002C42CA" w:rsidRPr="002C42CA" w:rsidRDefault="002C42CA" w:rsidP="002C42CA">
      <w:pPr>
        <w:bidi/>
        <w:jc w:val="both"/>
        <w:rPr>
          <w:rFonts w:cs="2  Nazanin"/>
          <w:szCs w:val="32"/>
          <w:rtl/>
        </w:rPr>
      </w:pPr>
      <w:r w:rsidRPr="002C42CA">
        <w:rPr>
          <w:rFonts w:cs="2  Nazanin" w:hint="cs"/>
          <w:szCs w:val="32"/>
          <w:rtl/>
        </w:rPr>
        <w:t>در محدوده ی مورد مطالعه فعالیت ها در قالب مقیاس های واحد همسایگی ،محله ،ناحیه،شهر،منطقه مورد ارزیابی قرار گرفته اند.با توجه به مطالعات از 19مورد فعالیت بررسی شده ،4 مورد در سطح محله ،6 مورد ناحیه و8 مورد در محدوده ی عملکرد شهری و 1 مورد در سطح منطقه فعالیت می کنند.</w:t>
      </w:r>
    </w:p>
    <w:p w:rsidR="002C42CA" w:rsidRDefault="002C42CA" w:rsidP="002C42CA">
      <w:pPr>
        <w:bidi/>
        <w:jc w:val="both"/>
        <w:rPr>
          <w:rFonts w:cs="2  Nazanin"/>
          <w:sz w:val="28"/>
          <w:szCs w:val="28"/>
        </w:rPr>
      </w:pPr>
      <w:r w:rsidRPr="002C42CA">
        <w:rPr>
          <w:rFonts w:cs="2  Nazanin" w:hint="cs"/>
          <w:szCs w:val="32"/>
          <w:rtl/>
        </w:rPr>
        <w:t>همانطور که در شکل ملاحظه می شود بیشتر فعالیت ها در مقیاس شهر استقرار داشته اند در این بین فعالیت های مکانیکی،صافکاری در جداره ی خیابان امام خمینی و در نزدیکی میدان گیل و پایانه ی انوبوسرانی واقع شده در سطح شهر در حال فعالیت هستند و فعالیت هایی ازقبیل سوپرمارکت،گل فروشی و میوه فروشی در سطح محله فعالیت می کنند.با توجه به ماتریس مشاهده می شود که کاربری هایی که در سطح محله فعالیت می کنند بسیار اندک هستند و جوابگوی نیاز ساکنین نیستند و افراد برای دسترسی به خدمات و نیاز های روزانه و هفتگی بایستی مسافت زیادی را طی کنند که می تواند یکی از معضلات بزرگ محله باشد</w:t>
      </w:r>
      <w:r>
        <w:rPr>
          <w:rFonts w:cs="2  Nazanin" w:hint="cs"/>
          <w:sz w:val="28"/>
          <w:szCs w:val="28"/>
          <w:rtl/>
        </w:rPr>
        <w:t>.</w:t>
      </w:r>
    </w:p>
    <w:p w:rsidR="00BC0277" w:rsidRDefault="00BC0277" w:rsidP="00BC0277">
      <w:pPr>
        <w:bidi/>
        <w:jc w:val="both"/>
        <w:rPr>
          <w:rFonts w:cs="2  Nazanin"/>
          <w:sz w:val="28"/>
          <w:szCs w:val="28"/>
        </w:rPr>
      </w:pPr>
    </w:p>
    <w:p w:rsidR="00BC0277" w:rsidRDefault="00BC0277" w:rsidP="00D33C05">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tl/>
        </w:rPr>
      </w:pPr>
    </w:p>
    <w:p w:rsidR="00D13106" w:rsidRDefault="00D13106" w:rsidP="00D13106">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pStyle w:val="Caption"/>
        <w:bidi/>
        <w:jc w:val="center"/>
        <w:rPr>
          <w:rFonts w:cs="B Nazanin"/>
          <w:b/>
          <w:bCs/>
          <w:i w:val="0"/>
          <w:iCs w:val="0"/>
          <w:color w:val="auto"/>
          <w:sz w:val="20"/>
          <w:szCs w:val="20"/>
        </w:rPr>
      </w:pPr>
      <w:r w:rsidRPr="009F53AE">
        <w:rPr>
          <w:rFonts w:cs="B Nazanin"/>
          <w:b/>
          <w:bCs/>
          <w:i w:val="0"/>
          <w:iCs w:val="0"/>
          <w:color w:val="auto"/>
          <w:sz w:val="20"/>
          <w:szCs w:val="20"/>
          <w:rtl/>
        </w:rPr>
        <w:t xml:space="preserve">جدول 5- </w:t>
      </w:r>
      <w:r>
        <w:rPr>
          <w:rFonts w:cs="B Nazanin"/>
          <w:b/>
          <w:bCs/>
          <w:i w:val="0"/>
          <w:iCs w:val="0"/>
          <w:color w:val="auto"/>
          <w:sz w:val="20"/>
          <w:szCs w:val="20"/>
        </w:rPr>
        <w:t>9</w:t>
      </w:r>
    </w:p>
    <w:p w:rsidR="00101E8C" w:rsidRDefault="00101E8C" w:rsidP="00101E8C">
      <w:pPr>
        <w:bidi/>
        <w:jc w:val="center"/>
        <w:rPr>
          <w:rFonts w:cs="2  Nazanin"/>
          <w:sz w:val="28"/>
          <w:szCs w:val="28"/>
        </w:rPr>
      </w:pPr>
      <w:r w:rsidRPr="00D33C05">
        <w:rPr>
          <w:rFonts w:cs="2  Nazanin"/>
          <w:noProof/>
          <w:sz w:val="28"/>
          <w:szCs w:val="28"/>
          <w:rtl/>
        </w:rPr>
        <w:drawing>
          <wp:anchor distT="0" distB="0" distL="114300" distR="114300" simplePos="0" relativeHeight="251675648" behindDoc="1" locked="0" layoutInCell="1" allowOverlap="1" wp14:anchorId="74274B32" wp14:editId="227CB2A7">
            <wp:simplePos x="0" y="0"/>
            <wp:positionH relativeFrom="margin">
              <wp:align>center</wp:align>
            </wp:positionH>
            <wp:positionV relativeFrom="paragraph">
              <wp:posOffset>7945</wp:posOffset>
            </wp:positionV>
            <wp:extent cx="2133600" cy="4981575"/>
            <wp:effectExtent l="0" t="0" r="0" b="9525"/>
            <wp:wrapTight wrapText="bothSides">
              <wp:wrapPolygon edited="0">
                <wp:start x="0" y="0"/>
                <wp:lineTo x="0" y="21559"/>
                <wp:lineTo x="21407" y="21559"/>
                <wp:lineTo x="21407" y="0"/>
                <wp:lineTo x="0" y="0"/>
              </wp:wrapPolygon>
            </wp:wrapTight>
            <wp:docPr id="7" name="Picture 7" descr="C:\Users\pedi\Desktop\filehae jadid tarh\matris\m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edi\Desktop\filehae jadid tarh\matris\m12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33600" cy="4981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101E8C" w:rsidRDefault="00101E8C" w:rsidP="00101E8C">
      <w:pPr>
        <w:bidi/>
        <w:jc w:val="center"/>
        <w:rPr>
          <w:rFonts w:cs="2  Nazanin"/>
          <w:sz w:val="28"/>
          <w:szCs w:val="28"/>
        </w:rPr>
      </w:pPr>
    </w:p>
    <w:p w:rsidR="00B763BC" w:rsidRDefault="00B763BC" w:rsidP="00D13106">
      <w:pPr>
        <w:pStyle w:val="Heading1"/>
        <w:bidi/>
        <w:jc w:val="left"/>
        <w:rPr>
          <w:rFonts w:cs="B Nazanin"/>
          <w:b/>
          <w:bCs/>
          <w:color w:val="auto"/>
          <w:sz w:val="44"/>
          <w:szCs w:val="44"/>
          <w:rtl/>
        </w:rPr>
      </w:pPr>
      <w:bookmarkStart w:id="23" w:name="_Toc423104986"/>
      <w:r w:rsidRPr="00465756">
        <w:rPr>
          <w:rFonts w:cs="B Nazanin" w:hint="cs"/>
          <w:b/>
          <w:bCs/>
          <w:color w:val="auto"/>
          <w:sz w:val="44"/>
          <w:szCs w:val="44"/>
          <w:rtl/>
        </w:rPr>
        <w:lastRenderedPageBreak/>
        <w:t xml:space="preserve">5. </w:t>
      </w:r>
      <w:r>
        <w:rPr>
          <w:rFonts w:cs="B Nazanin" w:hint="cs"/>
          <w:b/>
          <w:bCs/>
          <w:color w:val="auto"/>
          <w:sz w:val="44"/>
          <w:szCs w:val="44"/>
          <w:rtl/>
        </w:rPr>
        <w:t>6</w:t>
      </w:r>
      <w:r w:rsidRPr="00465756">
        <w:rPr>
          <w:rFonts w:cs="B Nazanin" w:hint="cs"/>
          <w:b/>
          <w:bCs/>
          <w:color w:val="auto"/>
          <w:sz w:val="44"/>
          <w:szCs w:val="44"/>
          <w:rtl/>
        </w:rPr>
        <w:t>:</w:t>
      </w:r>
      <w:r w:rsidRPr="0025201B">
        <w:rPr>
          <w:rFonts w:cs="B Nazanin" w:hint="cs"/>
          <w:b/>
          <w:bCs/>
          <w:color w:val="auto"/>
          <w:sz w:val="44"/>
          <w:szCs w:val="44"/>
          <w:rtl/>
        </w:rPr>
        <w:t xml:space="preserve"> </w:t>
      </w:r>
      <w:r w:rsidRPr="00B763BC">
        <w:rPr>
          <w:rFonts w:cs="B Nazanin" w:hint="cs"/>
          <w:b/>
          <w:bCs/>
          <w:color w:val="auto"/>
          <w:sz w:val="44"/>
          <w:szCs w:val="44"/>
          <w:rtl/>
        </w:rPr>
        <w:t>ارزیابی کمی(تحلیل سرانه ها)</w:t>
      </w:r>
      <w:bookmarkEnd w:id="23"/>
    </w:p>
    <w:p w:rsidR="00B763BC" w:rsidRDefault="00B763BC" w:rsidP="00B763BC">
      <w:pPr>
        <w:pStyle w:val="Heading2"/>
        <w:bidi/>
        <w:jc w:val="left"/>
        <w:rPr>
          <w:rFonts w:cs="B Nazanin"/>
          <w:b/>
          <w:bCs/>
          <w:color w:val="auto"/>
          <w:sz w:val="40"/>
          <w:szCs w:val="40"/>
          <w:rtl/>
        </w:rPr>
      </w:pPr>
      <w:bookmarkStart w:id="24" w:name="_Toc423104987"/>
      <w:r>
        <w:rPr>
          <w:rFonts w:cs="B Nazanin" w:hint="cs"/>
          <w:b/>
          <w:bCs/>
          <w:color w:val="auto"/>
          <w:sz w:val="40"/>
          <w:szCs w:val="40"/>
          <w:rtl/>
        </w:rPr>
        <w:t>5. 6. 1:</w:t>
      </w:r>
      <w:r w:rsidRPr="00465756">
        <w:rPr>
          <w:rFonts w:cs="B Nazanin" w:hint="cs"/>
          <w:b/>
          <w:bCs/>
          <w:color w:val="auto"/>
          <w:sz w:val="40"/>
          <w:szCs w:val="40"/>
          <w:rtl/>
        </w:rPr>
        <w:t>مقدمه:</w:t>
      </w:r>
      <w:bookmarkEnd w:id="24"/>
    </w:p>
    <w:p w:rsidR="00B763BC" w:rsidRPr="00B763BC" w:rsidRDefault="00B763BC" w:rsidP="00B763BC">
      <w:pPr>
        <w:bidi/>
        <w:rPr>
          <w:rtl/>
          <w:lang w:bidi="ar-SA"/>
        </w:rPr>
      </w:pPr>
    </w:p>
    <w:p w:rsidR="00B763BC" w:rsidRPr="003156AC" w:rsidRDefault="00B763BC" w:rsidP="00B763BC">
      <w:pPr>
        <w:bidi/>
        <w:jc w:val="both"/>
        <w:rPr>
          <w:rFonts w:cs="B Nazanin"/>
          <w:szCs w:val="32"/>
          <w:rtl/>
        </w:rPr>
      </w:pPr>
      <w:r w:rsidRPr="003156AC">
        <w:rPr>
          <w:rFonts w:cs="B Nazanin" w:hint="cs"/>
          <w:szCs w:val="32"/>
          <w:rtl/>
        </w:rPr>
        <w:t>مجموعه های آماده سازی شده عملاً به عنوان پاره ای از شهر تلقی شده و نمی توانند فقط به عنوان یک مجموعه ی مسکونی تلقی گردند و چون با چنین تلقی مواجه اند پس از ساخت با مشکلات زیر مواجه هستند:</w:t>
      </w:r>
    </w:p>
    <w:p w:rsidR="00B763BC" w:rsidRPr="003156AC" w:rsidRDefault="00B763BC" w:rsidP="00B763BC">
      <w:pPr>
        <w:pStyle w:val="ListParagraph"/>
        <w:numPr>
          <w:ilvl w:val="0"/>
          <w:numId w:val="6"/>
        </w:numPr>
        <w:bidi/>
        <w:spacing w:after="200" w:line="276" w:lineRule="auto"/>
        <w:jc w:val="both"/>
        <w:rPr>
          <w:rFonts w:cs="B Nazanin"/>
          <w:sz w:val="32"/>
          <w:szCs w:val="32"/>
        </w:rPr>
      </w:pPr>
      <w:r w:rsidRPr="003156AC">
        <w:rPr>
          <w:rFonts w:cs="B Nazanin" w:hint="cs"/>
          <w:sz w:val="32"/>
          <w:szCs w:val="32"/>
          <w:rtl/>
        </w:rPr>
        <w:t>وجود فضاهای باز بی هویت در درون مجموعه . فضاهایی که عملاً پس مانده ی توده های ساختمانی ساخته شده هستند.</w:t>
      </w:r>
    </w:p>
    <w:p w:rsidR="00B763BC" w:rsidRPr="003156AC" w:rsidRDefault="00B763BC" w:rsidP="00B763BC">
      <w:pPr>
        <w:pStyle w:val="ListParagraph"/>
        <w:numPr>
          <w:ilvl w:val="0"/>
          <w:numId w:val="6"/>
        </w:numPr>
        <w:bidi/>
        <w:spacing w:after="200" w:line="276" w:lineRule="auto"/>
        <w:jc w:val="both"/>
        <w:rPr>
          <w:rFonts w:cs="B Nazanin"/>
          <w:sz w:val="32"/>
          <w:szCs w:val="32"/>
        </w:rPr>
      </w:pPr>
      <w:r w:rsidRPr="003156AC">
        <w:rPr>
          <w:rFonts w:cs="B Nazanin" w:hint="cs"/>
          <w:sz w:val="32"/>
          <w:szCs w:val="32"/>
          <w:rtl/>
        </w:rPr>
        <w:t>قرارگیری نامناسب کاربری های اصلی شهری که سبب ناسازگاری کاربری ها و شکل نیافتن فضاهای شهری شده است.</w:t>
      </w:r>
    </w:p>
    <w:p w:rsidR="00B763BC" w:rsidRPr="003156AC" w:rsidRDefault="00B763BC" w:rsidP="00B763BC">
      <w:pPr>
        <w:pStyle w:val="ListParagraph"/>
        <w:numPr>
          <w:ilvl w:val="0"/>
          <w:numId w:val="6"/>
        </w:numPr>
        <w:bidi/>
        <w:spacing w:after="200" w:line="276" w:lineRule="auto"/>
        <w:jc w:val="both"/>
        <w:rPr>
          <w:rFonts w:cs="B Nazanin"/>
          <w:sz w:val="32"/>
          <w:szCs w:val="32"/>
        </w:rPr>
      </w:pPr>
      <w:r w:rsidRPr="003156AC">
        <w:rPr>
          <w:rFonts w:cs="B Nazanin" w:hint="cs"/>
          <w:sz w:val="32"/>
          <w:szCs w:val="32"/>
          <w:rtl/>
        </w:rPr>
        <w:t>عدم توجه به سرانه های مورد نیاز در سطح تقسیمات کالبدی ،فضایی شهر. در اغلب موارد سرانه ی استفاده شده جهت طراحی بیش از سرانه ی مورد نیاز می باشد. این امر باعث تکرار کاربری ها در سطح پاره شهر شده است و در بعضی موارد زمین ها بدون ساخت باقی مانده است.</w:t>
      </w:r>
    </w:p>
    <w:p w:rsidR="00B763BC" w:rsidRPr="003156AC" w:rsidRDefault="00B763BC" w:rsidP="00B763BC">
      <w:pPr>
        <w:pStyle w:val="ListParagraph"/>
        <w:numPr>
          <w:ilvl w:val="0"/>
          <w:numId w:val="6"/>
        </w:numPr>
        <w:bidi/>
        <w:spacing w:after="200" w:line="276" w:lineRule="auto"/>
        <w:jc w:val="both"/>
        <w:rPr>
          <w:rFonts w:cs="B Nazanin"/>
          <w:sz w:val="32"/>
          <w:szCs w:val="32"/>
        </w:rPr>
      </w:pPr>
      <w:r w:rsidRPr="003156AC">
        <w:rPr>
          <w:rFonts w:cs="B Nazanin" w:hint="cs"/>
          <w:sz w:val="32"/>
          <w:szCs w:val="32"/>
          <w:rtl/>
        </w:rPr>
        <w:t>فقدان فضاهای عمومی شهری که بتوانند شکل گیری حیات مدنی و سرزندگی روابط شهروندی را سبب شود.</w:t>
      </w:r>
    </w:p>
    <w:p w:rsidR="00B763BC" w:rsidRDefault="00B763BC" w:rsidP="00B763BC">
      <w:pPr>
        <w:bidi/>
        <w:jc w:val="both"/>
        <w:rPr>
          <w:rFonts w:cs="B Nazanin"/>
        </w:rPr>
      </w:pPr>
      <w:r w:rsidRPr="003156AC">
        <w:rPr>
          <w:rFonts w:cs="B Nazanin" w:hint="cs"/>
          <w:szCs w:val="32"/>
          <w:rtl/>
        </w:rPr>
        <w:t>جهت جلوگیری از این گونه مشکلات و هویت بخشیدن به پاره شهرهای جدید نیاز به تعریف دقیق تقسیمات کالبدی- فضایی در سطوح مختلف پاره شهر بوده به گونه ای که هر مرکز تقسیم بتواند پاسخگوی نیاز های سطح خود باشد. .(سید محسن حبیبی، 1378: ص 1-2)</w:t>
      </w:r>
    </w:p>
    <w:p w:rsidR="00B763BC" w:rsidRDefault="00B763BC" w:rsidP="00B763BC">
      <w:pPr>
        <w:bidi/>
        <w:jc w:val="both"/>
        <w:rPr>
          <w:rFonts w:cs="B Nazanin"/>
        </w:rPr>
      </w:pPr>
    </w:p>
    <w:p w:rsidR="00B763BC" w:rsidRDefault="00B763BC" w:rsidP="00D857FA">
      <w:pPr>
        <w:pStyle w:val="Heading2"/>
        <w:bidi/>
        <w:jc w:val="left"/>
        <w:rPr>
          <w:rFonts w:cs="B Nazanin"/>
          <w:b/>
          <w:bCs/>
          <w:color w:val="auto"/>
          <w:sz w:val="40"/>
          <w:szCs w:val="40"/>
          <w:rtl/>
        </w:rPr>
      </w:pPr>
      <w:bookmarkStart w:id="25" w:name="_Toc423104988"/>
      <w:r>
        <w:rPr>
          <w:rFonts w:cs="B Nazanin" w:hint="cs"/>
          <w:b/>
          <w:bCs/>
          <w:color w:val="auto"/>
          <w:sz w:val="40"/>
          <w:szCs w:val="40"/>
          <w:rtl/>
        </w:rPr>
        <w:t>5. 6. 2:</w:t>
      </w:r>
      <w:r w:rsidR="00D857FA">
        <w:rPr>
          <w:rFonts w:cs="B Nazanin" w:hint="cs"/>
          <w:b/>
          <w:bCs/>
          <w:color w:val="auto"/>
          <w:sz w:val="40"/>
          <w:szCs w:val="40"/>
          <w:rtl/>
        </w:rPr>
        <w:t>مقایسه سرانه وضع موجود</w:t>
      </w:r>
      <w:r w:rsidRPr="00465756">
        <w:rPr>
          <w:rFonts w:cs="B Nazanin" w:hint="cs"/>
          <w:b/>
          <w:bCs/>
          <w:color w:val="auto"/>
          <w:sz w:val="40"/>
          <w:szCs w:val="40"/>
          <w:rtl/>
        </w:rPr>
        <w:t>:</w:t>
      </w:r>
      <w:bookmarkEnd w:id="25"/>
    </w:p>
    <w:p w:rsidR="00D857FA" w:rsidRDefault="00D857FA" w:rsidP="00D857FA">
      <w:pPr>
        <w:bidi/>
        <w:jc w:val="left"/>
        <w:rPr>
          <w:rFonts w:ascii="Cambria" w:hAnsi="Cambria" w:cs="B Nazanin"/>
          <w:szCs w:val="32"/>
        </w:rPr>
      </w:pPr>
      <w:r w:rsidRPr="003156AC">
        <w:rPr>
          <w:rFonts w:cs="B Nazanin" w:hint="cs"/>
          <w:szCs w:val="32"/>
          <w:rtl/>
        </w:rPr>
        <w:t>بر اساس نتایج حاصل از مطالعات میدانی صورت گرفته در محله مورد بررسی،کمبودها و ظرفیت های قابل توسعه در سطح محله بیان می گردد</w:t>
      </w:r>
    </w:p>
    <w:p w:rsidR="00801F38" w:rsidRPr="00801F38" w:rsidRDefault="00801F38" w:rsidP="00801F38">
      <w:pPr>
        <w:bidi/>
        <w:jc w:val="left"/>
        <w:rPr>
          <w:rFonts w:ascii="Cambria" w:hAnsi="Cambria" w:cs="B Nazanin"/>
          <w:szCs w:val="32"/>
        </w:rPr>
      </w:pPr>
    </w:p>
    <w:p w:rsidR="00801F38" w:rsidRPr="00D33C05" w:rsidRDefault="00801F38" w:rsidP="00801F38">
      <w:pPr>
        <w:pStyle w:val="Caption"/>
        <w:bidi/>
        <w:jc w:val="center"/>
        <w:rPr>
          <w:rFonts w:cs="B Nazanin"/>
          <w:b/>
          <w:bCs/>
          <w:i w:val="0"/>
          <w:iCs w:val="0"/>
          <w:color w:val="auto"/>
          <w:sz w:val="20"/>
          <w:szCs w:val="20"/>
          <w:rtl/>
        </w:rPr>
      </w:pPr>
      <w:r w:rsidRPr="009F53AE">
        <w:rPr>
          <w:rFonts w:cs="B Nazanin"/>
          <w:b/>
          <w:bCs/>
          <w:i w:val="0"/>
          <w:iCs w:val="0"/>
          <w:color w:val="auto"/>
          <w:sz w:val="20"/>
          <w:szCs w:val="20"/>
          <w:rtl/>
        </w:rPr>
        <w:t xml:space="preserve">جدول 5- </w:t>
      </w:r>
      <w:r>
        <w:rPr>
          <w:rFonts w:cs="B Nazanin"/>
          <w:b/>
          <w:bCs/>
          <w:i w:val="0"/>
          <w:iCs w:val="0"/>
          <w:color w:val="auto"/>
          <w:sz w:val="20"/>
          <w:szCs w:val="20"/>
        </w:rPr>
        <w:t>10</w:t>
      </w:r>
    </w:p>
    <w:p w:rsidR="00801F38" w:rsidRDefault="00801F38" w:rsidP="00801F38">
      <w:pPr>
        <w:bidi/>
        <w:jc w:val="left"/>
        <w:rPr>
          <w:rFonts w:cs="B Nazanin"/>
          <w:szCs w:val="32"/>
        </w:rPr>
      </w:pPr>
    </w:p>
    <w:tbl>
      <w:tblPr>
        <w:tblpPr w:leftFromText="180" w:rightFromText="180" w:vertAnchor="page" w:horzAnchor="margin" w:tblpXSpec="center" w:tblpY="10248"/>
        <w:bidiVisual/>
        <w:tblW w:w="10240" w:type="dxa"/>
        <w:tblLook w:val="04A0" w:firstRow="1" w:lastRow="0" w:firstColumn="1" w:lastColumn="0" w:noHBand="0" w:noVBand="1"/>
      </w:tblPr>
      <w:tblGrid>
        <w:gridCol w:w="1660"/>
        <w:gridCol w:w="940"/>
        <w:gridCol w:w="1250"/>
        <w:gridCol w:w="990"/>
        <w:gridCol w:w="1300"/>
        <w:gridCol w:w="2080"/>
        <w:gridCol w:w="2020"/>
      </w:tblGrid>
      <w:tr w:rsidR="00D33C05" w:rsidRPr="003156AC" w:rsidTr="00801F38">
        <w:trPr>
          <w:trHeight w:val="360"/>
        </w:trPr>
        <w:tc>
          <w:tcPr>
            <w:tcW w:w="1660" w:type="dxa"/>
            <w:tcBorders>
              <w:top w:val="nil"/>
              <w:left w:val="nil"/>
              <w:bottom w:val="nil"/>
              <w:right w:val="nil"/>
            </w:tcBorders>
            <w:shd w:val="clear" w:color="000000" w:fill="0070C0"/>
            <w:noWrap/>
            <w:vAlign w:val="bottom"/>
            <w:hideMark/>
          </w:tcPr>
          <w:p w:rsidR="00D33C05" w:rsidRPr="003156AC" w:rsidRDefault="00D33C05" w:rsidP="00801F38">
            <w:pPr>
              <w:jc w:val="center"/>
              <w:rPr>
                <w:rFonts w:ascii="Calibri" w:eastAsia="Times New Roman" w:hAnsi="Calibri" w:cs="B Nazanin"/>
                <w:lang w:bidi="ar-SA"/>
              </w:rPr>
            </w:pPr>
            <w:r w:rsidRPr="003156AC">
              <w:rPr>
                <w:rFonts w:ascii="Calibri" w:eastAsia="Times New Roman" w:hAnsi="Calibri" w:cs="B Nazanin" w:hint="cs"/>
                <w:rtl/>
                <w:lang w:bidi="ar-SA"/>
              </w:rPr>
              <w:t>کاربری</w:t>
            </w:r>
          </w:p>
        </w:tc>
        <w:tc>
          <w:tcPr>
            <w:tcW w:w="940" w:type="dxa"/>
            <w:tcBorders>
              <w:top w:val="nil"/>
              <w:left w:val="nil"/>
              <w:bottom w:val="nil"/>
              <w:right w:val="nil"/>
            </w:tcBorders>
            <w:shd w:val="clear" w:color="000000" w:fill="0070C0"/>
            <w:noWrap/>
            <w:vAlign w:val="bottom"/>
            <w:hideMark/>
          </w:tcPr>
          <w:p w:rsidR="00D33C05" w:rsidRPr="003156AC" w:rsidRDefault="00D33C05" w:rsidP="00801F38">
            <w:pPr>
              <w:jc w:val="center"/>
              <w:rPr>
                <w:rFonts w:ascii="Calibri" w:eastAsia="Times New Roman" w:hAnsi="Calibri" w:cs="B Nazanin"/>
                <w:rtl/>
                <w:lang w:bidi="ar-SA"/>
              </w:rPr>
            </w:pPr>
            <w:r w:rsidRPr="003156AC">
              <w:rPr>
                <w:rFonts w:ascii="Calibri" w:eastAsia="Times New Roman" w:hAnsi="Calibri" w:cs="B Nazanin" w:hint="cs"/>
                <w:rtl/>
                <w:lang w:bidi="ar-SA"/>
              </w:rPr>
              <w:t>مساحت</w:t>
            </w:r>
          </w:p>
        </w:tc>
        <w:tc>
          <w:tcPr>
            <w:tcW w:w="1250" w:type="dxa"/>
            <w:tcBorders>
              <w:top w:val="nil"/>
              <w:left w:val="nil"/>
              <w:bottom w:val="nil"/>
              <w:right w:val="nil"/>
            </w:tcBorders>
            <w:shd w:val="clear" w:color="000000" w:fill="0070C0"/>
            <w:noWrap/>
            <w:vAlign w:val="bottom"/>
            <w:hideMark/>
          </w:tcPr>
          <w:p w:rsidR="00D33C05" w:rsidRPr="003156AC" w:rsidRDefault="00D33C05" w:rsidP="00801F38">
            <w:pPr>
              <w:jc w:val="center"/>
              <w:rPr>
                <w:rFonts w:ascii="Calibri" w:eastAsia="Times New Roman" w:hAnsi="Calibri" w:cs="B Nazanin"/>
                <w:rtl/>
                <w:lang w:bidi="ar-SA"/>
              </w:rPr>
            </w:pPr>
            <w:r w:rsidRPr="003156AC">
              <w:rPr>
                <w:rFonts w:ascii="Calibri" w:eastAsia="Times New Roman" w:hAnsi="Calibri" w:cs="B Nazanin" w:hint="cs"/>
                <w:rtl/>
                <w:lang w:bidi="ar-SA"/>
              </w:rPr>
              <w:t>درصد مساحت</w:t>
            </w:r>
          </w:p>
        </w:tc>
        <w:tc>
          <w:tcPr>
            <w:tcW w:w="990" w:type="dxa"/>
            <w:tcBorders>
              <w:top w:val="nil"/>
              <w:left w:val="nil"/>
              <w:bottom w:val="nil"/>
              <w:right w:val="nil"/>
            </w:tcBorders>
            <w:shd w:val="clear" w:color="000000" w:fill="0070C0"/>
            <w:noWrap/>
            <w:vAlign w:val="bottom"/>
            <w:hideMark/>
          </w:tcPr>
          <w:p w:rsidR="00D33C05" w:rsidRPr="003156AC" w:rsidRDefault="00D33C05" w:rsidP="00801F38">
            <w:pPr>
              <w:jc w:val="center"/>
              <w:rPr>
                <w:rFonts w:ascii="Calibri" w:eastAsia="Times New Roman" w:hAnsi="Calibri" w:cs="B Nazanin"/>
                <w:rtl/>
                <w:lang w:bidi="ar-SA"/>
              </w:rPr>
            </w:pPr>
            <w:r w:rsidRPr="003156AC">
              <w:rPr>
                <w:rFonts w:ascii="Calibri" w:eastAsia="Times New Roman" w:hAnsi="Calibri" w:cs="B Nazanin" w:hint="cs"/>
                <w:rtl/>
                <w:lang w:bidi="ar-SA"/>
              </w:rPr>
              <w:t>سرانه</w:t>
            </w:r>
          </w:p>
        </w:tc>
        <w:tc>
          <w:tcPr>
            <w:tcW w:w="1300" w:type="dxa"/>
            <w:tcBorders>
              <w:top w:val="nil"/>
              <w:left w:val="nil"/>
              <w:bottom w:val="nil"/>
              <w:right w:val="nil"/>
            </w:tcBorders>
            <w:shd w:val="clear" w:color="000000" w:fill="0070C0"/>
            <w:noWrap/>
            <w:vAlign w:val="bottom"/>
            <w:hideMark/>
          </w:tcPr>
          <w:p w:rsidR="00D33C05" w:rsidRPr="003156AC" w:rsidRDefault="00D33C05" w:rsidP="00801F38">
            <w:pPr>
              <w:jc w:val="center"/>
              <w:rPr>
                <w:rFonts w:ascii="Calibri" w:eastAsia="Times New Roman" w:hAnsi="Calibri" w:cs="B Nazanin"/>
                <w:rtl/>
                <w:lang w:bidi="ar-SA"/>
              </w:rPr>
            </w:pPr>
            <w:r w:rsidRPr="003156AC">
              <w:rPr>
                <w:rFonts w:ascii="Calibri" w:eastAsia="Times New Roman" w:hAnsi="Calibri" w:cs="B Nazanin" w:hint="cs"/>
                <w:rtl/>
                <w:lang w:bidi="ar-SA"/>
              </w:rPr>
              <w:t>سرانه استاندارد</w:t>
            </w:r>
          </w:p>
        </w:tc>
        <w:tc>
          <w:tcPr>
            <w:tcW w:w="2080" w:type="dxa"/>
            <w:tcBorders>
              <w:top w:val="nil"/>
              <w:left w:val="nil"/>
              <w:bottom w:val="nil"/>
              <w:right w:val="nil"/>
            </w:tcBorders>
            <w:shd w:val="clear" w:color="000000" w:fill="0070C0"/>
            <w:noWrap/>
            <w:vAlign w:val="bottom"/>
            <w:hideMark/>
          </w:tcPr>
          <w:p w:rsidR="00D33C05" w:rsidRPr="003156AC" w:rsidRDefault="00D33C05" w:rsidP="00801F38">
            <w:pPr>
              <w:jc w:val="center"/>
              <w:rPr>
                <w:rFonts w:ascii="Calibri" w:eastAsia="Times New Roman" w:hAnsi="Calibri" w:cs="2  Nazanin"/>
                <w:rtl/>
                <w:lang w:bidi="ar-SA"/>
              </w:rPr>
            </w:pPr>
            <w:r w:rsidRPr="003156AC">
              <w:rPr>
                <w:rFonts w:ascii="Calibri" w:eastAsia="Times New Roman" w:hAnsi="Calibri" w:cs="2  Nazanin" w:hint="cs"/>
                <w:rtl/>
                <w:lang w:bidi="ar-SA"/>
              </w:rPr>
              <w:t>مساحت مطلوب</w:t>
            </w:r>
          </w:p>
        </w:tc>
        <w:tc>
          <w:tcPr>
            <w:tcW w:w="2020" w:type="dxa"/>
            <w:tcBorders>
              <w:top w:val="nil"/>
              <w:left w:val="nil"/>
              <w:bottom w:val="nil"/>
              <w:right w:val="nil"/>
            </w:tcBorders>
            <w:shd w:val="clear" w:color="000000" w:fill="0070C0"/>
            <w:noWrap/>
            <w:vAlign w:val="bottom"/>
            <w:hideMark/>
          </w:tcPr>
          <w:p w:rsidR="00D33C05" w:rsidRPr="003156AC" w:rsidRDefault="00D33C05" w:rsidP="00801F38">
            <w:pPr>
              <w:jc w:val="center"/>
              <w:rPr>
                <w:rFonts w:ascii="Calibri" w:eastAsia="Times New Roman" w:hAnsi="Calibri" w:cs="2  Nazanin"/>
                <w:rtl/>
                <w:lang w:bidi="ar-SA"/>
              </w:rPr>
            </w:pPr>
            <w:r w:rsidRPr="003156AC">
              <w:rPr>
                <w:rFonts w:ascii="Calibri" w:eastAsia="Times New Roman" w:hAnsi="Calibri" w:cs="2  Nazanin" w:hint="cs"/>
                <w:rtl/>
                <w:lang w:bidi="ar-SA"/>
              </w:rPr>
              <w:t>مساحت مورد نیاز</w:t>
            </w:r>
          </w:p>
        </w:tc>
      </w:tr>
      <w:tr w:rsidR="00D33C05" w:rsidRPr="003156AC" w:rsidTr="00801F38">
        <w:trPr>
          <w:trHeight w:val="360"/>
        </w:trPr>
        <w:tc>
          <w:tcPr>
            <w:tcW w:w="166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مسکونی</w:t>
            </w:r>
          </w:p>
        </w:tc>
        <w:tc>
          <w:tcPr>
            <w:tcW w:w="94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lang w:bidi="ar-SA"/>
              </w:rPr>
              <w:t>90809</w:t>
            </w:r>
          </w:p>
        </w:tc>
        <w:tc>
          <w:tcPr>
            <w:tcW w:w="125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65.66</w:t>
            </w:r>
          </w:p>
        </w:tc>
        <w:tc>
          <w:tcPr>
            <w:tcW w:w="99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30.26</w:t>
            </w:r>
          </w:p>
        </w:tc>
        <w:tc>
          <w:tcPr>
            <w:tcW w:w="130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rtl/>
                <w:lang w:bidi="ar-SA"/>
              </w:rPr>
              <w:t>25</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سرانه</w:t>
            </w:r>
          </w:p>
        </w:tc>
        <w:tc>
          <w:tcPr>
            <w:tcW w:w="208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75025</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مساحت</w:t>
            </w:r>
          </w:p>
        </w:tc>
        <w:tc>
          <w:tcPr>
            <w:tcW w:w="202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lang w:bidi="ar-SA"/>
              </w:rPr>
              <w:t>0</w:t>
            </w:r>
          </w:p>
        </w:tc>
      </w:tr>
      <w:tr w:rsidR="00D33C05" w:rsidRPr="003156AC" w:rsidTr="00801F38">
        <w:trPr>
          <w:trHeight w:val="360"/>
        </w:trPr>
        <w:tc>
          <w:tcPr>
            <w:tcW w:w="166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rtl/>
                <w:lang w:bidi="ar-SA"/>
              </w:rPr>
              <w:t>تجاری</w:t>
            </w:r>
          </w:p>
        </w:tc>
        <w:tc>
          <w:tcPr>
            <w:tcW w:w="94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lang w:bidi="ar-SA"/>
              </w:rPr>
              <w:t>16475</w:t>
            </w:r>
          </w:p>
        </w:tc>
        <w:tc>
          <w:tcPr>
            <w:tcW w:w="125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11.91</w:t>
            </w:r>
          </w:p>
        </w:tc>
        <w:tc>
          <w:tcPr>
            <w:tcW w:w="99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5.49</w:t>
            </w:r>
          </w:p>
        </w:tc>
        <w:tc>
          <w:tcPr>
            <w:tcW w:w="130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rtl/>
                <w:lang w:bidi="ar-SA"/>
              </w:rPr>
              <w:t>3</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سرانه</w:t>
            </w:r>
          </w:p>
        </w:tc>
        <w:tc>
          <w:tcPr>
            <w:tcW w:w="208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9003</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مساحت</w:t>
            </w:r>
          </w:p>
        </w:tc>
        <w:tc>
          <w:tcPr>
            <w:tcW w:w="202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lang w:bidi="ar-SA"/>
              </w:rPr>
              <w:t>0</w:t>
            </w:r>
          </w:p>
        </w:tc>
      </w:tr>
      <w:tr w:rsidR="00D33C05" w:rsidRPr="003156AC" w:rsidTr="00801F38">
        <w:trPr>
          <w:trHeight w:val="360"/>
        </w:trPr>
        <w:tc>
          <w:tcPr>
            <w:tcW w:w="166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rtl/>
                <w:lang w:bidi="ar-SA"/>
              </w:rPr>
              <w:t>آموزشی</w:t>
            </w:r>
          </w:p>
        </w:tc>
        <w:tc>
          <w:tcPr>
            <w:tcW w:w="94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lang w:bidi="ar-SA"/>
              </w:rPr>
              <w:t>473</w:t>
            </w:r>
          </w:p>
        </w:tc>
        <w:tc>
          <w:tcPr>
            <w:tcW w:w="125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0.34</w:t>
            </w:r>
          </w:p>
        </w:tc>
        <w:tc>
          <w:tcPr>
            <w:tcW w:w="99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0.16</w:t>
            </w:r>
          </w:p>
        </w:tc>
        <w:tc>
          <w:tcPr>
            <w:tcW w:w="130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rtl/>
                <w:lang w:bidi="ar-SA"/>
              </w:rPr>
              <w:t>5</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سرانه</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2</w:t>
            </w:r>
          </w:p>
        </w:tc>
        <w:tc>
          <w:tcPr>
            <w:tcW w:w="208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15005</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مساحت</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6002</w:t>
            </w:r>
          </w:p>
        </w:tc>
        <w:tc>
          <w:tcPr>
            <w:tcW w:w="202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14532</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مساحت</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5529</w:t>
            </w:r>
          </w:p>
        </w:tc>
      </w:tr>
      <w:tr w:rsidR="00D33C05" w:rsidRPr="003156AC" w:rsidTr="00801F38">
        <w:trPr>
          <w:trHeight w:val="360"/>
        </w:trPr>
        <w:tc>
          <w:tcPr>
            <w:tcW w:w="166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جهانگردی و پذیرایی</w:t>
            </w:r>
          </w:p>
        </w:tc>
        <w:tc>
          <w:tcPr>
            <w:tcW w:w="94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lang w:bidi="ar-SA"/>
              </w:rPr>
              <w:t>241</w:t>
            </w:r>
          </w:p>
        </w:tc>
        <w:tc>
          <w:tcPr>
            <w:tcW w:w="125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0.17</w:t>
            </w:r>
          </w:p>
        </w:tc>
        <w:tc>
          <w:tcPr>
            <w:tcW w:w="99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0.08</w:t>
            </w:r>
          </w:p>
        </w:tc>
        <w:tc>
          <w:tcPr>
            <w:tcW w:w="130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rtl/>
                <w:lang w:bidi="ar-SA"/>
              </w:rPr>
              <w:t>1.5</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سرانه</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1</w:t>
            </w:r>
          </w:p>
        </w:tc>
        <w:tc>
          <w:tcPr>
            <w:tcW w:w="208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4501.5</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مساحت</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3001</w:t>
            </w:r>
          </w:p>
        </w:tc>
        <w:tc>
          <w:tcPr>
            <w:tcW w:w="2020" w:type="dxa"/>
            <w:tcBorders>
              <w:top w:val="nil"/>
              <w:left w:val="nil"/>
              <w:bottom w:val="nil"/>
              <w:right w:val="nil"/>
            </w:tcBorders>
            <w:shd w:val="clear" w:color="404040" w:fill="404040"/>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4260.5</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مساحت</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2760</w:t>
            </w:r>
          </w:p>
        </w:tc>
      </w:tr>
      <w:tr w:rsidR="00D33C05" w:rsidRPr="003156AC" w:rsidTr="00801F38">
        <w:trPr>
          <w:trHeight w:val="360"/>
        </w:trPr>
        <w:tc>
          <w:tcPr>
            <w:tcW w:w="166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انبار</w:t>
            </w:r>
          </w:p>
        </w:tc>
        <w:tc>
          <w:tcPr>
            <w:tcW w:w="94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lang w:bidi="ar-SA"/>
              </w:rPr>
              <w:t>486</w:t>
            </w:r>
          </w:p>
        </w:tc>
        <w:tc>
          <w:tcPr>
            <w:tcW w:w="125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0.35</w:t>
            </w:r>
          </w:p>
        </w:tc>
        <w:tc>
          <w:tcPr>
            <w:tcW w:w="99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lang w:bidi="ar-SA"/>
              </w:rPr>
              <w:t>0.16</w:t>
            </w:r>
          </w:p>
        </w:tc>
        <w:tc>
          <w:tcPr>
            <w:tcW w:w="130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lang w:bidi="ar-SA"/>
              </w:rPr>
            </w:pPr>
            <w:r w:rsidRPr="003156AC">
              <w:rPr>
                <w:rFonts w:ascii="Calibri" w:eastAsia="Times New Roman" w:hAnsi="Calibri" w:cs="B Nazanin" w:hint="cs"/>
                <w:color w:val="FFFFFF"/>
                <w:rtl/>
                <w:lang w:bidi="ar-SA"/>
              </w:rPr>
              <w:t>20</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سرانه</w:t>
            </w:r>
          </w:p>
        </w:tc>
        <w:tc>
          <w:tcPr>
            <w:tcW w:w="208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60020</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مساحت</w:t>
            </w:r>
          </w:p>
        </w:tc>
        <w:tc>
          <w:tcPr>
            <w:tcW w:w="2020" w:type="dxa"/>
            <w:tcBorders>
              <w:top w:val="nil"/>
              <w:left w:val="nil"/>
              <w:bottom w:val="nil"/>
              <w:right w:val="nil"/>
            </w:tcBorders>
            <w:shd w:val="clear" w:color="737373" w:fill="737373"/>
            <w:noWrap/>
            <w:vAlign w:val="bottom"/>
            <w:hideMark/>
          </w:tcPr>
          <w:p w:rsidR="00D33C05" w:rsidRPr="003156AC" w:rsidRDefault="00D33C05" w:rsidP="00801F38">
            <w:pPr>
              <w:jc w:val="center"/>
              <w:rPr>
                <w:rFonts w:ascii="Calibri" w:eastAsia="Times New Roman" w:hAnsi="Calibri" w:cs="B Nazanin"/>
                <w:color w:val="FFFFFF"/>
                <w:rtl/>
                <w:lang w:bidi="ar-SA"/>
              </w:rPr>
            </w:pPr>
            <w:r w:rsidRPr="003156AC">
              <w:rPr>
                <w:rFonts w:ascii="Calibri" w:eastAsia="Times New Roman" w:hAnsi="Calibri" w:cs="B Nazanin" w:hint="cs"/>
                <w:color w:val="FFFFFF"/>
                <w:rtl/>
                <w:lang w:bidi="ar-SA"/>
              </w:rPr>
              <w:t>59534</w:t>
            </w:r>
            <w:r w:rsidRPr="003156AC">
              <w:rPr>
                <w:rFonts w:ascii="Times New Roman" w:eastAsia="Times New Roman" w:hAnsi="Times New Roman" w:cs="Times New Roman" w:hint="cs"/>
                <w:color w:val="FFFFFF"/>
                <w:rtl/>
                <w:lang w:bidi="ar-SA"/>
              </w:rPr>
              <w:t>≥</w:t>
            </w:r>
            <w:r w:rsidRPr="003156AC">
              <w:rPr>
                <w:rFonts w:ascii="Calibri" w:eastAsia="Times New Roman" w:hAnsi="Calibri" w:cs="B Nazanin" w:hint="cs"/>
                <w:color w:val="FFFFFF"/>
                <w:rtl/>
                <w:lang w:bidi="ar-SA"/>
              </w:rPr>
              <w:t xml:space="preserve"> مساحت</w:t>
            </w:r>
          </w:p>
        </w:tc>
      </w:tr>
    </w:tbl>
    <w:p w:rsidR="00D857FA" w:rsidRPr="00371CAF" w:rsidRDefault="00D857FA" w:rsidP="00D857FA">
      <w:pPr>
        <w:pStyle w:val="Heading3"/>
        <w:bidi/>
        <w:jc w:val="left"/>
        <w:rPr>
          <w:rFonts w:cs="B Nazanin"/>
          <w:b/>
          <w:bCs/>
          <w:color w:val="auto"/>
          <w:sz w:val="36"/>
          <w:szCs w:val="36"/>
          <w:rtl/>
        </w:rPr>
      </w:pPr>
      <w:bookmarkStart w:id="26" w:name="_Toc423104989"/>
      <w:r w:rsidRPr="00371CAF">
        <w:rPr>
          <w:rFonts w:cs="B Nazanin" w:hint="cs"/>
          <w:b/>
          <w:bCs/>
          <w:color w:val="auto"/>
          <w:sz w:val="36"/>
          <w:szCs w:val="36"/>
          <w:rtl/>
        </w:rPr>
        <w:t>5. 6. 2. 1:مسکونی:</w:t>
      </w:r>
      <w:bookmarkEnd w:id="26"/>
    </w:p>
    <w:p w:rsidR="00371CAF" w:rsidRPr="008145D1" w:rsidRDefault="00371CAF" w:rsidP="00371CAF">
      <w:pPr>
        <w:bidi/>
        <w:jc w:val="both"/>
        <w:rPr>
          <w:rFonts w:ascii="Tahoma" w:hAnsi="Tahoma" w:cs="B Nazanin"/>
          <w:szCs w:val="32"/>
          <w:rtl/>
        </w:rPr>
      </w:pPr>
      <w:r w:rsidRPr="008145D1">
        <w:rPr>
          <w:rFonts w:ascii="Tahoma" w:hAnsi="Tahoma" w:cs="B Nazanin"/>
          <w:szCs w:val="32"/>
          <w:rtl/>
        </w:rPr>
        <w:t xml:space="preserve">عملکرد صحیح و </w:t>
      </w:r>
      <w:r w:rsidRPr="008145D1">
        <w:rPr>
          <w:rFonts w:ascii="Tahoma" w:hAnsi="Tahoma" w:cs="B Nazanin" w:hint="cs"/>
          <w:szCs w:val="32"/>
          <w:rtl/>
        </w:rPr>
        <w:t>ا</w:t>
      </w:r>
      <w:r w:rsidRPr="008145D1">
        <w:rPr>
          <w:rFonts w:ascii="Tahoma" w:hAnsi="Tahoma" w:cs="B Nazanin"/>
          <w:szCs w:val="32"/>
          <w:rtl/>
        </w:rPr>
        <w:t>قتصادی واحدهای مسکونی در هر شهر به عوامل مختلفی مربوط می شود.نوع درآمد خانوار و خصوصیا</w:t>
      </w:r>
      <w:r w:rsidR="0024338D">
        <w:rPr>
          <w:rFonts w:ascii="Tahoma" w:hAnsi="Tahoma" w:cs="B Nazanin" w:hint="cs"/>
          <w:szCs w:val="32"/>
          <w:rtl/>
        </w:rPr>
        <w:t>ت</w:t>
      </w:r>
      <w:r w:rsidRPr="008145D1">
        <w:rPr>
          <w:rFonts w:ascii="Tahoma" w:hAnsi="Tahoma" w:cs="B Nazanin"/>
          <w:szCs w:val="32"/>
          <w:rtl/>
        </w:rPr>
        <w:t xml:space="preserve"> سنتی آن،تغییرات روند زندگی ناشی از تحولات اجتماعی،امکانات اقتصادی شهر و منطقه-سرمایه،منابع مختلف مانند زمین،نیروی انسانی،مصالح ساختمانی-و امثال آن ها به عنوان مثال آورده می شود.(اسماعیل شیعه-1391)</w:t>
      </w:r>
      <w:r w:rsidRPr="008145D1">
        <w:rPr>
          <w:rFonts w:ascii="Tahoma" w:hAnsi="Tahoma" w:cs="B Nazanin" w:hint="cs"/>
          <w:szCs w:val="32"/>
          <w:rtl/>
        </w:rPr>
        <w:t xml:space="preserve"> </w:t>
      </w:r>
    </w:p>
    <w:p w:rsidR="00371CAF" w:rsidRPr="008145D1" w:rsidRDefault="00371CAF" w:rsidP="00371CAF">
      <w:pPr>
        <w:bidi/>
        <w:jc w:val="both"/>
        <w:rPr>
          <w:rFonts w:ascii="Tahoma" w:hAnsi="Tahoma" w:cs="B Nazanin"/>
          <w:szCs w:val="32"/>
          <w:rtl/>
        </w:rPr>
      </w:pPr>
      <w:r w:rsidRPr="008145D1">
        <w:rPr>
          <w:rFonts w:ascii="Tahoma" w:hAnsi="Tahoma" w:cs="B Nazanin" w:hint="cs"/>
          <w:szCs w:val="32"/>
          <w:rtl/>
        </w:rPr>
        <w:t>سرانه مسکونی مقدار زمین مسکونی است که به طور متوسط سهم هر یک از ساکنان شهر می باشد.مقیاس اندازه گیری سرانه مسکونی متر مربع بر متر است.با توجه به مطالعات صورت گرفته در محدوده مورد نظر،مساحت مسکونی 90809متر مربع می باشد که با توجه به مساحت کل محدوده،سرانه مسکونی آن 30.26 متر مربع بر نفراست. مطابق مصوبه وزارت مسکن و شهرسازی سرانه مطلوب مسکونی برای هر نفر کوچکتر مساوی 25 متر مربع می باشد که این مقدار از وضعیت موجود در سایت مورد مطالعه پایین تر است و با توجه به اینکه مسکن و فضای سکونت عنصری بسیار مهم جهت تامین رفاه و بهبود زندگی مردم می باشد این مسئله را می توان به عنوان یکی از نقاط قوت محله نام برد.</w:t>
      </w:r>
    </w:p>
    <w:p w:rsidR="00371CAF" w:rsidRDefault="00371CAF" w:rsidP="00371CAF">
      <w:pPr>
        <w:pStyle w:val="Heading3"/>
        <w:bidi/>
        <w:jc w:val="left"/>
        <w:rPr>
          <w:rFonts w:cs="B Nazanin"/>
          <w:b/>
          <w:bCs/>
          <w:color w:val="auto"/>
          <w:sz w:val="36"/>
          <w:szCs w:val="36"/>
          <w:rtl/>
        </w:rPr>
      </w:pPr>
      <w:bookmarkStart w:id="27" w:name="_Toc423104990"/>
      <w:r w:rsidRPr="00371CAF">
        <w:rPr>
          <w:rFonts w:cs="B Nazanin" w:hint="cs"/>
          <w:b/>
          <w:bCs/>
          <w:color w:val="auto"/>
          <w:sz w:val="36"/>
          <w:szCs w:val="36"/>
          <w:rtl/>
        </w:rPr>
        <w:t xml:space="preserve">5. 6. 2. </w:t>
      </w:r>
      <w:r>
        <w:rPr>
          <w:rFonts w:cs="B Nazanin" w:hint="cs"/>
          <w:b/>
          <w:bCs/>
          <w:color w:val="auto"/>
          <w:sz w:val="36"/>
          <w:szCs w:val="36"/>
          <w:rtl/>
        </w:rPr>
        <w:t>2</w:t>
      </w:r>
      <w:r w:rsidRPr="00371CAF">
        <w:rPr>
          <w:rFonts w:cs="B Nazanin" w:hint="cs"/>
          <w:b/>
          <w:bCs/>
          <w:color w:val="auto"/>
          <w:sz w:val="36"/>
          <w:szCs w:val="36"/>
          <w:rtl/>
        </w:rPr>
        <w:t>:</w:t>
      </w:r>
      <w:r>
        <w:rPr>
          <w:rFonts w:cs="B Nazanin" w:hint="cs"/>
          <w:b/>
          <w:bCs/>
          <w:color w:val="auto"/>
          <w:sz w:val="36"/>
          <w:szCs w:val="36"/>
          <w:rtl/>
        </w:rPr>
        <w:t>تجاری</w:t>
      </w:r>
      <w:r w:rsidRPr="00371CAF">
        <w:rPr>
          <w:rFonts w:cs="B Nazanin" w:hint="cs"/>
          <w:b/>
          <w:bCs/>
          <w:color w:val="auto"/>
          <w:sz w:val="36"/>
          <w:szCs w:val="36"/>
          <w:rtl/>
        </w:rPr>
        <w:t>:</w:t>
      </w:r>
      <w:bookmarkEnd w:id="27"/>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یکی از مهمترین عوامل تاثیرگذار در تامین نیازهای شهری فعالیت کاربری های تجاری اعم از کلی فروشی ها و خرده فروشی ها می باشد.لذا بررسی کمی این فعالیت ها در محله بسیار مهم است و می تواند به یکی از مهمترین فاکتورهای بررسی محله بدل شود.</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 xml:space="preserve">در محدوده مورد مطالعه مساحت کلیه قطعات با کاربری تجاری 16475متر مربع می باشد و سرانه آن به طور کلی  5.49 متر مربع بر نفر است. مطابق مصوبه وزارت مسکن و شهرسازی سرانه مطلوب </w:t>
      </w:r>
      <w:r w:rsidRPr="008145D1">
        <w:rPr>
          <w:rFonts w:ascii="Tahoma" w:hAnsi="Tahoma" w:cs="B Nazanin" w:hint="cs"/>
          <w:szCs w:val="32"/>
          <w:rtl/>
        </w:rPr>
        <w:lastRenderedPageBreak/>
        <w:t>کوچکتر مساوی 3 می باشد و ملاحظه می کنیم که سرانه کاربری تجاری نیز در محله مطلوب می باشد اما نباید این ارقام مطلوب در حوزه فعالیت تجاری مارا فریب دهد ، چرا که بخش عمده ای از این فعالیت های تجاری به عملکردهایی چون مکانیکی، صافکاری، تاجهیزات ساختمانی و مواردی که در واقع نباید در یک محله مسکونی جایگذاری شود اختصاص یافته است.</w:t>
      </w:r>
    </w:p>
    <w:p w:rsidR="00FC6A90" w:rsidRDefault="00FC6A90" w:rsidP="00FC6A90">
      <w:pPr>
        <w:bidi/>
        <w:jc w:val="both"/>
        <w:rPr>
          <w:rFonts w:ascii="Tahoma" w:hAnsi="Tahoma" w:cs="B Nazanin"/>
          <w:sz w:val="28"/>
          <w:szCs w:val="28"/>
          <w:rtl/>
        </w:rPr>
      </w:pPr>
    </w:p>
    <w:p w:rsidR="00FC6A90" w:rsidRDefault="00FC6A90" w:rsidP="00FC6A90">
      <w:pPr>
        <w:pStyle w:val="Heading3"/>
        <w:bidi/>
        <w:jc w:val="left"/>
        <w:rPr>
          <w:rFonts w:cs="B Nazanin"/>
          <w:b/>
          <w:bCs/>
          <w:color w:val="auto"/>
          <w:sz w:val="36"/>
          <w:szCs w:val="36"/>
          <w:rtl/>
        </w:rPr>
      </w:pPr>
      <w:bookmarkStart w:id="28" w:name="_Toc423104991"/>
      <w:r w:rsidRPr="00371CAF">
        <w:rPr>
          <w:rFonts w:cs="B Nazanin" w:hint="cs"/>
          <w:b/>
          <w:bCs/>
          <w:color w:val="auto"/>
          <w:sz w:val="36"/>
          <w:szCs w:val="36"/>
          <w:rtl/>
        </w:rPr>
        <w:t xml:space="preserve">5. 6. 2. </w:t>
      </w:r>
      <w:r>
        <w:rPr>
          <w:rFonts w:cs="B Nazanin" w:hint="cs"/>
          <w:b/>
          <w:bCs/>
          <w:color w:val="auto"/>
          <w:sz w:val="36"/>
          <w:szCs w:val="36"/>
          <w:rtl/>
        </w:rPr>
        <w:t>3</w:t>
      </w:r>
      <w:r w:rsidRPr="00371CAF">
        <w:rPr>
          <w:rFonts w:cs="B Nazanin" w:hint="cs"/>
          <w:b/>
          <w:bCs/>
          <w:color w:val="auto"/>
          <w:sz w:val="36"/>
          <w:szCs w:val="36"/>
          <w:rtl/>
        </w:rPr>
        <w:t>:</w:t>
      </w:r>
      <w:r>
        <w:rPr>
          <w:rFonts w:cs="B Nazanin" w:hint="cs"/>
          <w:b/>
          <w:bCs/>
          <w:color w:val="auto"/>
          <w:sz w:val="36"/>
          <w:szCs w:val="36"/>
          <w:rtl/>
        </w:rPr>
        <w:t>آموزشی</w:t>
      </w:r>
      <w:r w:rsidRPr="00371CAF">
        <w:rPr>
          <w:rFonts w:cs="B Nazanin" w:hint="cs"/>
          <w:b/>
          <w:bCs/>
          <w:color w:val="auto"/>
          <w:sz w:val="36"/>
          <w:szCs w:val="36"/>
          <w:rtl/>
        </w:rPr>
        <w:t>:</w:t>
      </w:r>
      <w:bookmarkEnd w:id="28"/>
    </w:p>
    <w:p w:rsidR="00FC6A90" w:rsidRPr="008145D1" w:rsidRDefault="00FC6A90" w:rsidP="008145D1">
      <w:pPr>
        <w:bidi/>
        <w:jc w:val="both"/>
        <w:rPr>
          <w:rFonts w:ascii="Tahoma" w:hAnsi="Tahoma" w:cs="B Nazanin"/>
          <w:szCs w:val="32"/>
          <w:rtl/>
        </w:rPr>
      </w:pPr>
      <w:r w:rsidRPr="008145D1">
        <w:rPr>
          <w:rFonts w:ascii="Tahoma" w:hAnsi="Tahoma" w:cs="B Nazanin" w:hint="cs"/>
          <w:szCs w:val="32"/>
          <w:rtl/>
        </w:rPr>
        <w:t>نظام</w:t>
      </w:r>
      <w:r w:rsidRPr="008145D1">
        <w:rPr>
          <w:rFonts w:ascii="Tahoma" w:hAnsi="Tahoma" w:cs="B Nazanin"/>
          <w:szCs w:val="32"/>
          <w:rtl/>
        </w:rPr>
        <w:t xml:space="preserve"> </w:t>
      </w:r>
      <w:r w:rsidRPr="008145D1">
        <w:rPr>
          <w:rFonts w:ascii="Tahoma" w:hAnsi="Tahoma" w:cs="B Nazanin" w:hint="cs"/>
          <w:szCs w:val="32"/>
          <w:rtl/>
        </w:rPr>
        <w:t>بازشناسي</w:t>
      </w:r>
      <w:r w:rsidRPr="008145D1">
        <w:rPr>
          <w:rFonts w:ascii="Tahoma" w:hAnsi="Tahoma" w:cs="B Nazanin"/>
          <w:szCs w:val="32"/>
          <w:rtl/>
        </w:rPr>
        <w:t xml:space="preserve"> </w:t>
      </w:r>
      <w:r w:rsidRPr="008145D1">
        <w:rPr>
          <w:rFonts w:ascii="Tahoma" w:hAnsi="Tahoma" w:cs="B Nazanin" w:hint="cs"/>
          <w:szCs w:val="32"/>
          <w:rtl/>
        </w:rPr>
        <w:t>الگوي</w:t>
      </w:r>
      <w:r w:rsidRPr="008145D1">
        <w:rPr>
          <w:rFonts w:ascii="Tahoma" w:hAnsi="Tahoma" w:cs="B Nazanin"/>
          <w:szCs w:val="32"/>
          <w:rtl/>
        </w:rPr>
        <w:t xml:space="preserve"> </w:t>
      </w:r>
      <w:r w:rsidRPr="008145D1">
        <w:rPr>
          <w:rFonts w:ascii="Tahoma" w:hAnsi="Tahoma" w:cs="B Nazanin" w:hint="cs"/>
          <w:szCs w:val="32"/>
          <w:rtl/>
        </w:rPr>
        <w:t>توزيع</w:t>
      </w:r>
      <w:r w:rsidRPr="008145D1">
        <w:rPr>
          <w:rFonts w:ascii="Tahoma" w:hAnsi="Tahoma" w:cs="B Nazanin"/>
          <w:szCs w:val="32"/>
          <w:rtl/>
        </w:rPr>
        <w:t xml:space="preserve"> </w:t>
      </w:r>
      <w:r w:rsidRPr="008145D1">
        <w:rPr>
          <w:rFonts w:ascii="Tahoma" w:hAnsi="Tahoma" w:cs="B Nazanin" w:hint="cs"/>
          <w:szCs w:val="32"/>
          <w:rtl/>
        </w:rPr>
        <w:t>و</w:t>
      </w:r>
      <w:r w:rsidRPr="008145D1">
        <w:rPr>
          <w:rFonts w:ascii="Tahoma" w:hAnsi="Tahoma" w:cs="B Nazanin"/>
          <w:szCs w:val="32"/>
          <w:rtl/>
        </w:rPr>
        <w:t xml:space="preserve"> </w:t>
      </w:r>
      <w:r w:rsidRPr="008145D1">
        <w:rPr>
          <w:rFonts w:ascii="Tahoma" w:hAnsi="Tahoma" w:cs="B Nazanin" w:hint="cs"/>
          <w:szCs w:val="32"/>
          <w:rtl/>
        </w:rPr>
        <w:t>پخشايش</w:t>
      </w:r>
      <w:r w:rsidRPr="008145D1">
        <w:rPr>
          <w:rFonts w:ascii="Tahoma" w:hAnsi="Tahoma" w:cs="B Nazanin"/>
          <w:szCs w:val="32"/>
          <w:rtl/>
        </w:rPr>
        <w:t xml:space="preserve"> </w:t>
      </w:r>
      <w:r w:rsidRPr="008145D1">
        <w:rPr>
          <w:rFonts w:ascii="Tahoma" w:hAnsi="Tahoma" w:cs="B Nazanin" w:hint="cs"/>
          <w:szCs w:val="32"/>
          <w:rtl/>
        </w:rPr>
        <w:t>خدمات</w:t>
      </w:r>
      <w:r w:rsidRPr="008145D1">
        <w:rPr>
          <w:rFonts w:ascii="Tahoma" w:hAnsi="Tahoma" w:cs="B Nazanin"/>
          <w:szCs w:val="32"/>
          <w:rtl/>
        </w:rPr>
        <w:t xml:space="preserve"> </w:t>
      </w:r>
      <w:r w:rsidRPr="008145D1">
        <w:rPr>
          <w:rFonts w:ascii="Tahoma" w:hAnsi="Tahoma" w:cs="B Nazanin" w:hint="cs"/>
          <w:szCs w:val="32"/>
          <w:rtl/>
        </w:rPr>
        <w:t>آموزشي،مبتني</w:t>
      </w:r>
      <w:r w:rsidRPr="008145D1">
        <w:rPr>
          <w:rFonts w:ascii="Tahoma" w:hAnsi="Tahoma" w:cs="B Nazanin"/>
          <w:szCs w:val="32"/>
          <w:rtl/>
        </w:rPr>
        <w:t xml:space="preserve"> </w:t>
      </w:r>
      <w:r w:rsidRPr="008145D1">
        <w:rPr>
          <w:rFonts w:ascii="Tahoma" w:hAnsi="Tahoma" w:cs="B Nazanin" w:hint="cs"/>
          <w:szCs w:val="32"/>
          <w:rtl/>
        </w:rPr>
        <w:t>بر</w:t>
      </w:r>
      <w:r w:rsidRPr="008145D1">
        <w:rPr>
          <w:rFonts w:ascii="Tahoma" w:hAnsi="Tahoma" w:cs="B Nazanin"/>
          <w:szCs w:val="32"/>
          <w:rtl/>
        </w:rPr>
        <w:t xml:space="preserve"> </w:t>
      </w:r>
      <w:r w:rsidRPr="008145D1">
        <w:rPr>
          <w:rFonts w:ascii="Tahoma" w:hAnsi="Tahoma" w:cs="B Nazanin" w:hint="cs"/>
          <w:szCs w:val="32"/>
          <w:rtl/>
        </w:rPr>
        <w:t>جمعيت نیازمند تعلیم و آموزش به</w:t>
      </w:r>
      <w:r w:rsidRPr="008145D1">
        <w:rPr>
          <w:rFonts w:ascii="Tahoma" w:hAnsi="Tahoma" w:cs="B Nazanin"/>
          <w:szCs w:val="32"/>
          <w:rtl/>
        </w:rPr>
        <w:t xml:space="preserve"> </w:t>
      </w:r>
      <w:r w:rsidRPr="008145D1">
        <w:rPr>
          <w:rFonts w:ascii="Tahoma" w:hAnsi="Tahoma" w:cs="B Nazanin" w:hint="cs"/>
          <w:szCs w:val="32"/>
          <w:rtl/>
        </w:rPr>
        <w:t>تفكيك</w:t>
      </w:r>
      <w:r w:rsidRPr="008145D1">
        <w:rPr>
          <w:rFonts w:ascii="Tahoma" w:hAnsi="Tahoma" w:cs="B Nazanin"/>
          <w:szCs w:val="32"/>
          <w:rtl/>
        </w:rPr>
        <w:t xml:space="preserve"> </w:t>
      </w:r>
      <w:r w:rsidRPr="008145D1">
        <w:rPr>
          <w:rFonts w:ascii="Tahoma" w:hAnsi="Tahoma" w:cs="B Nazanin" w:hint="cs"/>
          <w:szCs w:val="32"/>
          <w:rtl/>
        </w:rPr>
        <w:t>مقاطع</w:t>
      </w:r>
      <w:r w:rsidRPr="008145D1">
        <w:rPr>
          <w:rFonts w:ascii="Tahoma" w:hAnsi="Tahoma" w:cs="B Nazanin"/>
          <w:szCs w:val="32"/>
          <w:rtl/>
        </w:rPr>
        <w:t xml:space="preserve"> </w:t>
      </w:r>
      <w:r w:rsidRPr="008145D1">
        <w:rPr>
          <w:rFonts w:ascii="Tahoma" w:hAnsi="Tahoma" w:cs="B Nazanin" w:hint="cs"/>
          <w:szCs w:val="32"/>
          <w:rtl/>
        </w:rPr>
        <w:t>آموزشي</w:t>
      </w:r>
      <w:r w:rsidRPr="008145D1">
        <w:rPr>
          <w:rFonts w:ascii="Tahoma" w:hAnsi="Tahoma" w:cs="B Nazanin"/>
          <w:szCs w:val="32"/>
          <w:rtl/>
        </w:rPr>
        <w:t xml:space="preserve"> </w:t>
      </w:r>
      <w:r w:rsidRPr="008145D1">
        <w:rPr>
          <w:rFonts w:ascii="Tahoma" w:hAnsi="Tahoma" w:cs="B Nazanin" w:hint="cs"/>
          <w:szCs w:val="32"/>
          <w:rtl/>
        </w:rPr>
        <w:t>بر</w:t>
      </w:r>
      <w:r w:rsidRPr="008145D1">
        <w:rPr>
          <w:rFonts w:ascii="Tahoma" w:hAnsi="Tahoma" w:cs="B Nazanin"/>
          <w:szCs w:val="32"/>
          <w:rtl/>
        </w:rPr>
        <w:t xml:space="preserve"> </w:t>
      </w:r>
      <w:r w:rsidRPr="008145D1">
        <w:rPr>
          <w:rFonts w:ascii="Tahoma" w:hAnsi="Tahoma" w:cs="B Nazanin" w:hint="cs"/>
          <w:szCs w:val="32"/>
          <w:rtl/>
        </w:rPr>
        <w:t>اساس</w:t>
      </w:r>
      <w:r w:rsidRPr="008145D1">
        <w:rPr>
          <w:rFonts w:ascii="Tahoma" w:hAnsi="Tahoma" w:cs="B Nazanin"/>
          <w:szCs w:val="32"/>
          <w:rtl/>
        </w:rPr>
        <w:t xml:space="preserve"> </w:t>
      </w:r>
      <w:r w:rsidRPr="008145D1">
        <w:rPr>
          <w:rFonts w:ascii="Tahoma" w:hAnsi="Tahoma" w:cs="B Nazanin" w:hint="cs"/>
          <w:szCs w:val="32"/>
          <w:rtl/>
        </w:rPr>
        <w:t>استانداردهاي سازمان</w:t>
      </w:r>
      <w:r w:rsidRPr="008145D1">
        <w:rPr>
          <w:rFonts w:ascii="Tahoma" w:hAnsi="Tahoma" w:cs="B Nazanin"/>
          <w:szCs w:val="32"/>
          <w:rtl/>
        </w:rPr>
        <w:t xml:space="preserve"> </w:t>
      </w:r>
      <w:r w:rsidRPr="008145D1">
        <w:rPr>
          <w:rFonts w:ascii="Tahoma" w:hAnsi="Tahoma" w:cs="B Nazanin" w:hint="cs"/>
          <w:szCs w:val="32"/>
          <w:rtl/>
        </w:rPr>
        <w:t>نوسازي،</w:t>
      </w:r>
      <w:r w:rsidRPr="008145D1">
        <w:rPr>
          <w:rFonts w:ascii="Tahoma" w:hAnsi="Tahoma" w:cs="B Nazanin"/>
          <w:szCs w:val="32"/>
          <w:rtl/>
        </w:rPr>
        <w:t xml:space="preserve"> </w:t>
      </w:r>
      <w:r w:rsidRPr="008145D1">
        <w:rPr>
          <w:rFonts w:ascii="Tahoma" w:hAnsi="Tahoma" w:cs="B Nazanin" w:hint="cs"/>
          <w:szCs w:val="32"/>
          <w:rtl/>
        </w:rPr>
        <w:t>توسعه</w:t>
      </w:r>
      <w:r w:rsidRPr="008145D1">
        <w:rPr>
          <w:rFonts w:ascii="Tahoma" w:hAnsi="Tahoma" w:cs="B Nazanin"/>
          <w:szCs w:val="32"/>
          <w:rtl/>
        </w:rPr>
        <w:t xml:space="preserve"> </w:t>
      </w:r>
      <w:r w:rsidRPr="008145D1">
        <w:rPr>
          <w:rFonts w:ascii="Tahoma" w:hAnsi="Tahoma" w:cs="B Nazanin" w:hint="cs"/>
          <w:szCs w:val="32"/>
          <w:rtl/>
        </w:rPr>
        <w:t>و</w:t>
      </w:r>
      <w:r w:rsidRPr="008145D1">
        <w:rPr>
          <w:rFonts w:ascii="Tahoma" w:hAnsi="Tahoma" w:cs="B Nazanin"/>
          <w:szCs w:val="32"/>
          <w:rtl/>
        </w:rPr>
        <w:t xml:space="preserve"> </w:t>
      </w:r>
      <w:r w:rsidRPr="008145D1">
        <w:rPr>
          <w:rFonts w:ascii="Tahoma" w:hAnsi="Tahoma" w:cs="B Nazanin" w:hint="cs"/>
          <w:szCs w:val="32"/>
          <w:rtl/>
        </w:rPr>
        <w:t>تجهيز</w:t>
      </w:r>
      <w:r w:rsidRPr="008145D1">
        <w:rPr>
          <w:rFonts w:ascii="Tahoma" w:hAnsi="Tahoma" w:cs="B Nazanin"/>
          <w:szCs w:val="32"/>
          <w:rtl/>
        </w:rPr>
        <w:t xml:space="preserve"> </w:t>
      </w:r>
      <w:r w:rsidRPr="008145D1">
        <w:rPr>
          <w:rFonts w:ascii="Tahoma" w:hAnsi="Tahoma" w:cs="B Nazanin" w:hint="cs"/>
          <w:szCs w:val="32"/>
          <w:rtl/>
        </w:rPr>
        <w:t>مدارس كشور</w:t>
      </w:r>
      <w:r w:rsidRPr="008145D1">
        <w:rPr>
          <w:rFonts w:ascii="Tahoma" w:hAnsi="Tahoma" w:cs="B Nazanin"/>
          <w:szCs w:val="32"/>
          <w:rtl/>
        </w:rPr>
        <w:t xml:space="preserve"> </w:t>
      </w:r>
      <w:r w:rsidRPr="008145D1">
        <w:rPr>
          <w:rFonts w:ascii="Tahoma" w:hAnsi="Tahoma" w:cs="B Nazanin" w:hint="cs"/>
          <w:szCs w:val="32"/>
          <w:rtl/>
        </w:rPr>
        <w:t>صورت</w:t>
      </w:r>
      <w:r w:rsidRPr="008145D1">
        <w:rPr>
          <w:rFonts w:ascii="Tahoma" w:hAnsi="Tahoma" w:cs="B Nazanin"/>
          <w:szCs w:val="32"/>
          <w:rtl/>
        </w:rPr>
        <w:t xml:space="preserve"> </w:t>
      </w:r>
      <w:r w:rsidRPr="008145D1">
        <w:rPr>
          <w:rFonts w:ascii="Tahoma" w:hAnsi="Tahoma" w:cs="B Nazanin" w:hint="cs"/>
          <w:szCs w:val="32"/>
          <w:rtl/>
        </w:rPr>
        <w:t>پذيرفته</w:t>
      </w:r>
      <w:r w:rsidRPr="008145D1">
        <w:rPr>
          <w:rFonts w:ascii="Tahoma" w:hAnsi="Tahoma" w:cs="B Nazanin"/>
          <w:szCs w:val="32"/>
          <w:rtl/>
        </w:rPr>
        <w:t xml:space="preserve"> </w:t>
      </w:r>
      <w:r w:rsidRPr="008145D1">
        <w:rPr>
          <w:rFonts w:ascii="Tahoma" w:hAnsi="Tahoma" w:cs="B Nazanin" w:hint="cs"/>
          <w:szCs w:val="32"/>
          <w:rtl/>
        </w:rPr>
        <w:t>است</w:t>
      </w:r>
      <w:r w:rsidRPr="008145D1">
        <w:rPr>
          <w:rFonts w:ascii="Tahoma" w:hAnsi="Tahoma" w:cs="B Nazanin"/>
          <w:szCs w:val="32"/>
          <w:rtl/>
        </w:rPr>
        <w:t xml:space="preserve"> </w:t>
      </w:r>
      <w:r w:rsidRPr="008145D1">
        <w:rPr>
          <w:rFonts w:ascii="Tahoma" w:hAnsi="Tahoma" w:cs="B Nazanin" w:hint="cs"/>
          <w:szCs w:val="32"/>
          <w:rtl/>
        </w:rPr>
        <w:t>و</w:t>
      </w:r>
      <w:r w:rsidRPr="008145D1">
        <w:rPr>
          <w:rFonts w:ascii="Tahoma" w:hAnsi="Tahoma" w:cs="B Nazanin"/>
          <w:szCs w:val="32"/>
          <w:rtl/>
        </w:rPr>
        <w:t xml:space="preserve"> </w:t>
      </w:r>
      <w:r w:rsidRPr="008145D1">
        <w:rPr>
          <w:rFonts w:ascii="Tahoma" w:hAnsi="Tahoma" w:cs="B Nazanin" w:hint="cs"/>
          <w:szCs w:val="32"/>
          <w:rtl/>
        </w:rPr>
        <w:t>مبتني</w:t>
      </w:r>
      <w:r w:rsidRPr="008145D1">
        <w:rPr>
          <w:rFonts w:ascii="Tahoma" w:hAnsi="Tahoma" w:cs="B Nazanin"/>
          <w:szCs w:val="32"/>
          <w:rtl/>
        </w:rPr>
        <w:t xml:space="preserve"> </w:t>
      </w:r>
      <w:r w:rsidRPr="008145D1">
        <w:rPr>
          <w:rFonts w:ascii="Tahoma" w:hAnsi="Tahoma" w:cs="B Nazanin" w:hint="cs"/>
          <w:szCs w:val="32"/>
          <w:rtl/>
        </w:rPr>
        <w:t>بر</w:t>
      </w:r>
      <w:r w:rsidRPr="008145D1">
        <w:rPr>
          <w:rFonts w:ascii="Tahoma" w:hAnsi="Tahoma" w:cs="B Nazanin"/>
          <w:szCs w:val="32"/>
          <w:rtl/>
        </w:rPr>
        <w:t xml:space="preserve"> </w:t>
      </w:r>
      <w:r w:rsidRPr="008145D1">
        <w:rPr>
          <w:rFonts w:ascii="Tahoma" w:hAnsi="Tahoma" w:cs="B Nazanin" w:hint="cs"/>
          <w:szCs w:val="32"/>
          <w:rtl/>
        </w:rPr>
        <w:t>اين</w:t>
      </w:r>
      <w:r w:rsidRPr="008145D1">
        <w:rPr>
          <w:rFonts w:ascii="Tahoma" w:hAnsi="Tahoma" w:cs="B Nazanin"/>
          <w:szCs w:val="32"/>
          <w:rtl/>
        </w:rPr>
        <w:t xml:space="preserve"> </w:t>
      </w:r>
      <w:r w:rsidRPr="008145D1">
        <w:rPr>
          <w:rFonts w:ascii="Tahoma" w:hAnsi="Tahoma" w:cs="B Nazanin" w:hint="cs"/>
          <w:szCs w:val="32"/>
          <w:rtl/>
        </w:rPr>
        <w:t>معيارها</w:t>
      </w:r>
      <w:r w:rsidRPr="008145D1">
        <w:rPr>
          <w:rFonts w:ascii="Tahoma" w:hAnsi="Tahoma" w:cs="B Nazanin"/>
          <w:szCs w:val="32"/>
          <w:rtl/>
        </w:rPr>
        <w:t xml:space="preserve"> </w:t>
      </w:r>
      <w:r w:rsidRPr="008145D1">
        <w:rPr>
          <w:rFonts w:ascii="Tahoma" w:hAnsi="Tahoma" w:cs="B Nazanin" w:hint="cs"/>
          <w:szCs w:val="32"/>
          <w:rtl/>
        </w:rPr>
        <w:t>تعداد</w:t>
      </w:r>
      <w:r w:rsidRPr="008145D1">
        <w:rPr>
          <w:rFonts w:ascii="Tahoma" w:hAnsi="Tahoma" w:cs="B Nazanin"/>
          <w:szCs w:val="32"/>
          <w:rtl/>
        </w:rPr>
        <w:t xml:space="preserve"> </w:t>
      </w:r>
      <w:r w:rsidRPr="008145D1">
        <w:rPr>
          <w:rFonts w:ascii="Tahoma" w:hAnsi="Tahoma" w:cs="B Nazanin" w:hint="cs"/>
          <w:szCs w:val="32"/>
          <w:rtl/>
        </w:rPr>
        <w:t>كلاس</w:t>
      </w:r>
      <w:r w:rsidRPr="008145D1">
        <w:rPr>
          <w:rFonts w:ascii="Tahoma" w:hAnsi="Tahoma" w:cs="B Nazanin"/>
          <w:szCs w:val="32"/>
          <w:rtl/>
        </w:rPr>
        <w:t xml:space="preserve"> </w:t>
      </w:r>
      <w:r w:rsidRPr="008145D1">
        <w:rPr>
          <w:rFonts w:ascii="Tahoma" w:hAnsi="Tahoma" w:cs="B Nazanin" w:hint="cs"/>
          <w:szCs w:val="32"/>
          <w:rtl/>
        </w:rPr>
        <w:t>مورد</w:t>
      </w:r>
      <w:r w:rsidRPr="008145D1">
        <w:rPr>
          <w:rFonts w:ascii="Tahoma" w:hAnsi="Tahoma" w:cs="B Nazanin"/>
          <w:szCs w:val="32"/>
          <w:rtl/>
        </w:rPr>
        <w:t xml:space="preserve"> </w:t>
      </w:r>
      <w:r w:rsidRPr="008145D1">
        <w:rPr>
          <w:rFonts w:ascii="Tahoma" w:hAnsi="Tahoma" w:cs="B Nazanin" w:hint="cs"/>
          <w:szCs w:val="32"/>
          <w:rtl/>
        </w:rPr>
        <w:t>نياز</w:t>
      </w:r>
      <w:r w:rsidRPr="008145D1">
        <w:rPr>
          <w:rFonts w:ascii="Tahoma" w:hAnsi="Tahoma" w:cs="B Nazanin"/>
          <w:szCs w:val="32"/>
          <w:rtl/>
        </w:rPr>
        <w:t xml:space="preserve"> </w:t>
      </w:r>
      <w:r w:rsidRPr="008145D1">
        <w:rPr>
          <w:rFonts w:ascii="Tahoma" w:hAnsi="Tahoma" w:cs="B Nazanin" w:hint="cs"/>
          <w:szCs w:val="32"/>
          <w:rtl/>
        </w:rPr>
        <w:t>در</w:t>
      </w:r>
      <w:r w:rsidRPr="008145D1">
        <w:rPr>
          <w:rFonts w:ascii="Tahoma" w:hAnsi="Tahoma" w:cs="B Nazanin"/>
          <w:szCs w:val="32"/>
          <w:rtl/>
        </w:rPr>
        <w:t xml:space="preserve"> </w:t>
      </w:r>
      <w:r w:rsidRPr="008145D1">
        <w:rPr>
          <w:rFonts w:ascii="Tahoma" w:hAnsi="Tahoma" w:cs="B Nazanin" w:hint="cs"/>
          <w:szCs w:val="32"/>
          <w:rtl/>
        </w:rPr>
        <w:t>هر</w:t>
      </w:r>
      <w:r w:rsidRPr="008145D1">
        <w:rPr>
          <w:rFonts w:ascii="Tahoma" w:hAnsi="Tahoma" w:cs="B Nazanin"/>
          <w:szCs w:val="32"/>
          <w:rtl/>
        </w:rPr>
        <w:t xml:space="preserve"> </w:t>
      </w:r>
      <w:r w:rsidRPr="008145D1">
        <w:rPr>
          <w:rFonts w:ascii="Tahoma" w:hAnsi="Tahoma" w:cs="B Nazanin" w:hint="cs"/>
          <w:szCs w:val="32"/>
          <w:rtl/>
        </w:rPr>
        <w:t>مقطع</w:t>
      </w:r>
      <w:r w:rsidRPr="008145D1">
        <w:rPr>
          <w:rFonts w:ascii="Tahoma" w:hAnsi="Tahoma" w:cs="B Nazanin"/>
          <w:szCs w:val="32"/>
          <w:rtl/>
        </w:rPr>
        <w:t xml:space="preserve"> </w:t>
      </w:r>
      <w:r w:rsidRPr="008145D1">
        <w:rPr>
          <w:rFonts w:ascii="Tahoma" w:hAnsi="Tahoma" w:cs="B Nazanin" w:hint="cs"/>
          <w:szCs w:val="32"/>
          <w:rtl/>
        </w:rPr>
        <w:t>آموزشي</w:t>
      </w:r>
      <w:r w:rsidRPr="008145D1">
        <w:rPr>
          <w:rFonts w:ascii="Tahoma" w:hAnsi="Tahoma" w:cs="B Nazanin"/>
          <w:szCs w:val="32"/>
          <w:rtl/>
        </w:rPr>
        <w:t xml:space="preserve"> </w:t>
      </w:r>
      <w:r w:rsidRPr="008145D1">
        <w:rPr>
          <w:rFonts w:ascii="Tahoma" w:hAnsi="Tahoma" w:cs="B Nazanin" w:hint="cs"/>
          <w:szCs w:val="32"/>
          <w:rtl/>
        </w:rPr>
        <w:t>در</w:t>
      </w:r>
      <w:r w:rsidRPr="008145D1">
        <w:rPr>
          <w:rFonts w:ascii="Tahoma" w:hAnsi="Tahoma" w:cs="B Nazanin"/>
          <w:szCs w:val="32"/>
          <w:rtl/>
        </w:rPr>
        <w:t xml:space="preserve"> </w:t>
      </w:r>
      <w:r w:rsidRPr="008145D1">
        <w:rPr>
          <w:rFonts w:ascii="Tahoma" w:hAnsi="Tahoma" w:cs="B Nazanin" w:hint="cs"/>
          <w:szCs w:val="32"/>
          <w:rtl/>
        </w:rPr>
        <w:t>وضع موجود</w:t>
      </w:r>
      <w:r w:rsidRPr="008145D1">
        <w:rPr>
          <w:rFonts w:ascii="Tahoma" w:hAnsi="Tahoma" w:cs="B Nazanin"/>
          <w:szCs w:val="32"/>
          <w:rtl/>
        </w:rPr>
        <w:t xml:space="preserve"> </w:t>
      </w:r>
      <w:r w:rsidRPr="008145D1">
        <w:rPr>
          <w:rFonts w:ascii="Tahoma" w:hAnsi="Tahoma" w:cs="B Nazanin" w:hint="cs"/>
          <w:szCs w:val="32"/>
          <w:rtl/>
        </w:rPr>
        <w:t>برآورده</w:t>
      </w:r>
      <w:r w:rsidRPr="008145D1">
        <w:rPr>
          <w:rFonts w:ascii="Tahoma" w:hAnsi="Tahoma" w:cs="B Nazanin"/>
          <w:szCs w:val="32"/>
          <w:rtl/>
        </w:rPr>
        <w:t xml:space="preserve"> </w:t>
      </w:r>
      <w:r w:rsidRPr="008145D1">
        <w:rPr>
          <w:rFonts w:ascii="Tahoma" w:hAnsi="Tahoma" w:cs="B Nazanin" w:hint="cs"/>
          <w:szCs w:val="32"/>
          <w:rtl/>
        </w:rPr>
        <w:t>گرديده</w:t>
      </w:r>
      <w:r w:rsidRPr="008145D1">
        <w:rPr>
          <w:rFonts w:ascii="Tahoma" w:hAnsi="Tahoma" w:cs="B Nazanin"/>
          <w:szCs w:val="32"/>
          <w:rtl/>
        </w:rPr>
        <w:t xml:space="preserve"> </w:t>
      </w:r>
      <w:r w:rsidRPr="008145D1">
        <w:rPr>
          <w:rFonts w:ascii="Tahoma" w:hAnsi="Tahoma" w:cs="B Nazanin" w:hint="cs"/>
          <w:szCs w:val="32"/>
          <w:rtl/>
        </w:rPr>
        <w:t>و</w:t>
      </w:r>
      <w:r w:rsidRPr="008145D1">
        <w:rPr>
          <w:rFonts w:ascii="Tahoma" w:hAnsi="Tahoma" w:cs="B Nazanin"/>
          <w:szCs w:val="32"/>
          <w:rtl/>
        </w:rPr>
        <w:t xml:space="preserve"> </w:t>
      </w:r>
      <w:r w:rsidRPr="008145D1">
        <w:rPr>
          <w:rFonts w:ascii="Tahoma" w:hAnsi="Tahoma" w:cs="B Nazanin" w:hint="cs"/>
          <w:szCs w:val="32"/>
          <w:rtl/>
        </w:rPr>
        <w:t>با</w:t>
      </w:r>
      <w:r w:rsidRPr="008145D1">
        <w:rPr>
          <w:rFonts w:ascii="Tahoma" w:hAnsi="Tahoma" w:cs="B Nazanin"/>
          <w:szCs w:val="32"/>
          <w:rtl/>
        </w:rPr>
        <w:t xml:space="preserve"> </w:t>
      </w:r>
      <w:r w:rsidRPr="008145D1">
        <w:rPr>
          <w:rFonts w:ascii="Tahoma" w:hAnsi="Tahoma" w:cs="B Nazanin" w:hint="cs"/>
          <w:szCs w:val="32"/>
          <w:rtl/>
        </w:rPr>
        <w:t>توجه</w:t>
      </w:r>
      <w:r w:rsidRPr="008145D1">
        <w:rPr>
          <w:rFonts w:ascii="Tahoma" w:hAnsi="Tahoma" w:cs="B Nazanin"/>
          <w:szCs w:val="32"/>
          <w:rtl/>
        </w:rPr>
        <w:t xml:space="preserve"> </w:t>
      </w:r>
      <w:r w:rsidRPr="008145D1">
        <w:rPr>
          <w:rFonts w:ascii="Tahoma" w:hAnsi="Tahoma" w:cs="B Nazanin" w:hint="cs"/>
          <w:szCs w:val="32"/>
          <w:rtl/>
        </w:rPr>
        <w:t>به</w:t>
      </w:r>
      <w:r w:rsidRPr="008145D1">
        <w:rPr>
          <w:rFonts w:ascii="Tahoma" w:hAnsi="Tahoma" w:cs="B Nazanin"/>
          <w:szCs w:val="32"/>
          <w:rtl/>
        </w:rPr>
        <w:t xml:space="preserve"> </w:t>
      </w:r>
      <w:r w:rsidRPr="008145D1">
        <w:rPr>
          <w:rFonts w:ascii="Tahoma" w:hAnsi="Tahoma" w:cs="B Nazanin" w:hint="cs"/>
          <w:szCs w:val="32"/>
          <w:rtl/>
        </w:rPr>
        <w:t>افزايش</w:t>
      </w:r>
      <w:r w:rsidRPr="008145D1">
        <w:rPr>
          <w:rFonts w:ascii="Tahoma" w:hAnsi="Tahoma" w:cs="B Nazanin"/>
          <w:szCs w:val="32"/>
          <w:rtl/>
        </w:rPr>
        <w:t xml:space="preserve"> </w:t>
      </w:r>
      <w:r w:rsidRPr="008145D1">
        <w:rPr>
          <w:rFonts w:ascii="Tahoma" w:hAnsi="Tahoma" w:cs="B Nazanin" w:hint="cs"/>
          <w:szCs w:val="32"/>
          <w:rtl/>
        </w:rPr>
        <w:t>جمعيت</w:t>
      </w:r>
      <w:r w:rsidRPr="008145D1">
        <w:rPr>
          <w:rFonts w:ascii="Tahoma" w:hAnsi="Tahoma" w:cs="B Nazanin"/>
          <w:szCs w:val="32"/>
          <w:rtl/>
        </w:rPr>
        <w:t xml:space="preserve"> </w:t>
      </w:r>
      <w:r w:rsidRPr="008145D1">
        <w:rPr>
          <w:rFonts w:ascii="Tahoma" w:hAnsi="Tahoma" w:cs="B Nazanin" w:hint="cs"/>
          <w:szCs w:val="32"/>
          <w:rtl/>
        </w:rPr>
        <w:t>دانش آموز</w:t>
      </w:r>
      <w:r w:rsidRPr="008145D1">
        <w:rPr>
          <w:rFonts w:ascii="Tahoma" w:hAnsi="Tahoma" w:cs="B Nazanin"/>
          <w:szCs w:val="32"/>
          <w:rtl/>
        </w:rPr>
        <w:t xml:space="preserve"> </w:t>
      </w:r>
      <w:r w:rsidRPr="008145D1">
        <w:rPr>
          <w:rFonts w:ascii="Tahoma" w:hAnsi="Tahoma" w:cs="B Nazanin" w:hint="cs"/>
          <w:szCs w:val="32"/>
          <w:rtl/>
        </w:rPr>
        <w:t>در</w:t>
      </w:r>
      <w:r w:rsidRPr="008145D1">
        <w:rPr>
          <w:rFonts w:ascii="Tahoma" w:hAnsi="Tahoma" w:cs="B Nazanin"/>
          <w:szCs w:val="32"/>
          <w:rtl/>
        </w:rPr>
        <w:t xml:space="preserve"> </w:t>
      </w:r>
      <w:r w:rsidRPr="008145D1">
        <w:rPr>
          <w:rFonts w:ascii="Tahoma" w:hAnsi="Tahoma" w:cs="B Nazanin" w:hint="cs"/>
          <w:szCs w:val="32"/>
          <w:rtl/>
        </w:rPr>
        <w:t>افق</w:t>
      </w:r>
      <w:r w:rsidRPr="008145D1">
        <w:rPr>
          <w:rFonts w:ascii="Tahoma" w:hAnsi="Tahoma" w:cs="B Nazanin"/>
          <w:szCs w:val="32"/>
          <w:rtl/>
        </w:rPr>
        <w:t xml:space="preserve"> </w:t>
      </w:r>
      <w:r w:rsidRPr="008145D1">
        <w:rPr>
          <w:rFonts w:ascii="Tahoma" w:hAnsi="Tahoma" w:cs="B Nazanin" w:hint="cs"/>
          <w:szCs w:val="32"/>
          <w:rtl/>
        </w:rPr>
        <w:t>طرح،</w:t>
      </w:r>
      <w:r w:rsidRPr="008145D1">
        <w:rPr>
          <w:rFonts w:ascii="Tahoma" w:hAnsi="Tahoma" w:cs="B Nazanin"/>
          <w:szCs w:val="32"/>
          <w:rtl/>
        </w:rPr>
        <w:t xml:space="preserve"> </w:t>
      </w:r>
      <w:r w:rsidRPr="008145D1">
        <w:rPr>
          <w:rFonts w:ascii="Tahoma" w:hAnsi="Tahoma" w:cs="B Nazanin" w:hint="cs"/>
          <w:szCs w:val="32"/>
          <w:rtl/>
        </w:rPr>
        <w:t>كمبود</w:t>
      </w:r>
      <w:r w:rsidRPr="008145D1">
        <w:rPr>
          <w:rFonts w:ascii="Tahoma" w:hAnsi="Tahoma" w:cs="B Nazanin"/>
          <w:szCs w:val="32"/>
          <w:rtl/>
        </w:rPr>
        <w:t xml:space="preserve"> </w:t>
      </w:r>
      <w:r w:rsidRPr="008145D1">
        <w:rPr>
          <w:rFonts w:ascii="Tahoma" w:hAnsi="Tahoma" w:cs="B Nazanin" w:hint="cs"/>
          <w:szCs w:val="32"/>
          <w:rtl/>
        </w:rPr>
        <w:t>كلاس</w:t>
      </w:r>
      <w:r w:rsidRPr="008145D1">
        <w:rPr>
          <w:rFonts w:ascii="Tahoma" w:hAnsi="Tahoma" w:cs="B Nazanin"/>
          <w:szCs w:val="32"/>
          <w:rtl/>
        </w:rPr>
        <w:t xml:space="preserve"> </w:t>
      </w:r>
      <w:r w:rsidRPr="008145D1">
        <w:rPr>
          <w:rFonts w:ascii="Tahoma" w:hAnsi="Tahoma" w:cs="B Nazanin" w:hint="cs"/>
          <w:szCs w:val="32"/>
          <w:rtl/>
        </w:rPr>
        <w:t>در</w:t>
      </w:r>
      <w:r w:rsidRPr="008145D1">
        <w:rPr>
          <w:rFonts w:ascii="Tahoma" w:hAnsi="Tahoma" w:cs="B Nazanin"/>
          <w:szCs w:val="32"/>
          <w:rtl/>
        </w:rPr>
        <w:t xml:space="preserve"> </w:t>
      </w:r>
      <w:r w:rsidRPr="008145D1">
        <w:rPr>
          <w:rFonts w:ascii="Tahoma" w:hAnsi="Tahoma" w:cs="B Nazanin" w:hint="cs"/>
          <w:szCs w:val="32"/>
          <w:rtl/>
        </w:rPr>
        <w:t>وضع</w:t>
      </w:r>
      <w:r w:rsidRPr="008145D1">
        <w:rPr>
          <w:rFonts w:ascii="Tahoma" w:hAnsi="Tahoma" w:cs="B Nazanin"/>
          <w:szCs w:val="32"/>
          <w:rtl/>
        </w:rPr>
        <w:t xml:space="preserve"> </w:t>
      </w:r>
      <w:r w:rsidRPr="008145D1">
        <w:rPr>
          <w:rFonts w:ascii="Tahoma" w:hAnsi="Tahoma" w:cs="B Nazanin" w:hint="cs"/>
          <w:szCs w:val="32"/>
          <w:rtl/>
        </w:rPr>
        <w:t>آتي محاسبه</w:t>
      </w:r>
      <w:r w:rsidRPr="008145D1">
        <w:rPr>
          <w:rFonts w:ascii="Tahoma" w:hAnsi="Tahoma" w:cs="B Nazanin"/>
          <w:szCs w:val="32"/>
          <w:rtl/>
        </w:rPr>
        <w:t xml:space="preserve"> </w:t>
      </w:r>
      <w:r w:rsidRPr="008145D1">
        <w:rPr>
          <w:rFonts w:ascii="Tahoma" w:hAnsi="Tahoma" w:cs="B Nazanin" w:hint="cs"/>
          <w:szCs w:val="32"/>
          <w:rtl/>
        </w:rPr>
        <w:t>و</w:t>
      </w:r>
      <w:r w:rsidRPr="008145D1">
        <w:rPr>
          <w:rFonts w:ascii="Tahoma" w:hAnsi="Tahoma" w:cs="B Nazanin"/>
          <w:szCs w:val="32"/>
          <w:rtl/>
        </w:rPr>
        <w:t xml:space="preserve"> </w:t>
      </w:r>
      <w:r w:rsidRPr="008145D1">
        <w:rPr>
          <w:rFonts w:ascii="Tahoma" w:hAnsi="Tahoma" w:cs="B Nazanin" w:hint="cs"/>
          <w:szCs w:val="32"/>
          <w:rtl/>
        </w:rPr>
        <w:t>در</w:t>
      </w:r>
      <w:r w:rsidRPr="008145D1">
        <w:rPr>
          <w:rFonts w:ascii="Tahoma" w:hAnsi="Tahoma" w:cs="B Nazanin"/>
          <w:szCs w:val="32"/>
          <w:rtl/>
        </w:rPr>
        <w:t xml:space="preserve"> </w:t>
      </w:r>
      <w:r w:rsidRPr="008145D1">
        <w:rPr>
          <w:rFonts w:ascii="Tahoma" w:hAnsi="Tahoma" w:cs="B Nazanin" w:hint="cs"/>
          <w:szCs w:val="32"/>
          <w:rtl/>
        </w:rPr>
        <w:t>نهايت</w:t>
      </w:r>
      <w:r w:rsidRPr="008145D1">
        <w:rPr>
          <w:rFonts w:ascii="Tahoma" w:hAnsi="Tahoma" w:cs="B Nazanin"/>
          <w:szCs w:val="32"/>
          <w:rtl/>
        </w:rPr>
        <w:t xml:space="preserve"> </w:t>
      </w:r>
      <w:r w:rsidRPr="008145D1">
        <w:rPr>
          <w:rFonts w:ascii="Tahoma" w:hAnsi="Tahoma" w:cs="B Nazanin" w:hint="cs"/>
          <w:szCs w:val="32"/>
          <w:rtl/>
        </w:rPr>
        <w:t>ميزان</w:t>
      </w:r>
      <w:r w:rsidRPr="008145D1">
        <w:rPr>
          <w:rFonts w:ascii="Tahoma" w:hAnsi="Tahoma" w:cs="B Nazanin"/>
          <w:szCs w:val="32"/>
          <w:rtl/>
        </w:rPr>
        <w:t xml:space="preserve"> </w:t>
      </w:r>
      <w:r w:rsidRPr="008145D1">
        <w:rPr>
          <w:rFonts w:ascii="Tahoma" w:hAnsi="Tahoma" w:cs="B Nazanin" w:hint="cs"/>
          <w:szCs w:val="32"/>
          <w:rtl/>
        </w:rPr>
        <w:t>اراضي</w:t>
      </w:r>
      <w:r w:rsidRPr="008145D1">
        <w:rPr>
          <w:rFonts w:ascii="Tahoma" w:hAnsi="Tahoma" w:cs="B Nazanin"/>
          <w:szCs w:val="32"/>
          <w:rtl/>
        </w:rPr>
        <w:t xml:space="preserve"> </w:t>
      </w:r>
      <w:r w:rsidRPr="008145D1">
        <w:rPr>
          <w:rFonts w:ascii="Tahoma" w:hAnsi="Tahoma" w:cs="B Nazanin" w:hint="cs"/>
          <w:szCs w:val="32"/>
          <w:rtl/>
        </w:rPr>
        <w:t>مورد</w:t>
      </w:r>
      <w:r w:rsidRPr="008145D1">
        <w:rPr>
          <w:rFonts w:ascii="Tahoma" w:hAnsi="Tahoma" w:cs="B Nazanin"/>
          <w:szCs w:val="32"/>
          <w:rtl/>
        </w:rPr>
        <w:t xml:space="preserve"> </w:t>
      </w:r>
      <w:r w:rsidRPr="008145D1">
        <w:rPr>
          <w:rFonts w:ascii="Tahoma" w:hAnsi="Tahoma" w:cs="B Nazanin" w:hint="cs"/>
          <w:szCs w:val="32"/>
          <w:rtl/>
        </w:rPr>
        <w:t>نياز</w:t>
      </w:r>
      <w:r w:rsidRPr="008145D1">
        <w:rPr>
          <w:rFonts w:ascii="Tahoma" w:hAnsi="Tahoma" w:cs="B Nazanin"/>
          <w:szCs w:val="32"/>
          <w:rtl/>
        </w:rPr>
        <w:t xml:space="preserve"> </w:t>
      </w:r>
      <w:r w:rsidRPr="008145D1">
        <w:rPr>
          <w:rFonts w:ascii="Tahoma" w:hAnsi="Tahoma" w:cs="B Nazanin" w:hint="cs"/>
          <w:szCs w:val="32"/>
          <w:rtl/>
        </w:rPr>
        <w:t>واحدهاي</w:t>
      </w:r>
      <w:r w:rsidRPr="008145D1">
        <w:rPr>
          <w:rFonts w:ascii="Tahoma" w:hAnsi="Tahoma" w:cs="B Nazanin"/>
          <w:szCs w:val="32"/>
          <w:rtl/>
        </w:rPr>
        <w:t xml:space="preserve"> </w:t>
      </w:r>
      <w:r w:rsidRPr="008145D1">
        <w:rPr>
          <w:rFonts w:ascii="Tahoma" w:hAnsi="Tahoma" w:cs="B Nazanin" w:hint="cs"/>
          <w:szCs w:val="32"/>
          <w:rtl/>
        </w:rPr>
        <w:t>آموزشي</w:t>
      </w:r>
      <w:r w:rsidRPr="008145D1">
        <w:rPr>
          <w:rFonts w:ascii="Tahoma" w:hAnsi="Tahoma" w:cs="B Nazanin"/>
          <w:szCs w:val="32"/>
          <w:rtl/>
        </w:rPr>
        <w:t xml:space="preserve"> </w:t>
      </w:r>
      <w:r w:rsidRPr="008145D1">
        <w:rPr>
          <w:rFonts w:ascii="Tahoma" w:hAnsi="Tahoma" w:cs="B Nazanin" w:hint="cs"/>
          <w:szCs w:val="32"/>
          <w:rtl/>
        </w:rPr>
        <w:t>در</w:t>
      </w:r>
      <w:r w:rsidRPr="008145D1">
        <w:rPr>
          <w:rFonts w:ascii="Tahoma" w:hAnsi="Tahoma" w:cs="B Nazanin"/>
          <w:szCs w:val="32"/>
          <w:rtl/>
        </w:rPr>
        <w:t xml:space="preserve"> </w:t>
      </w:r>
      <w:r w:rsidRPr="008145D1">
        <w:rPr>
          <w:rFonts w:ascii="Tahoma" w:hAnsi="Tahoma" w:cs="B Nazanin" w:hint="cs"/>
          <w:szCs w:val="32"/>
          <w:rtl/>
        </w:rPr>
        <w:t>مقاطع</w:t>
      </w:r>
      <w:r w:rsidRPr="008145D1">
        <w:rPr>
          <w:rFonts w:ascii="Tahoma" w:hAnsi="Tahoma" w:cs="B Nazanin"/>
          <w:szCs w:val="32"/>
          <w:rtl/>
        </w:rPr>
        <w:t xml:space="preserve"> </w:t>
      </w:r>
      <w:r w:rsidRPr="008145D1">
        <w:rPr>
          <w:rFonts w:ascii="Tahoma" w:hAnsi="Tahoma" w:cs="B Nazanin" w:hint="cs"/>
          <w:szCs w:val="32"/>
          <w:rtl/>
        </w:rPr>
        <w:t>مختلف</w:t>
      </w:r>
      <w:r w:rsidRPr="008145D1">
        <w:rPr>
          <w:rFonts w:ascii="Tahoma" w:hAnsi="Tahoma" w:cs="B Nazanin"/>
          <w:szCs w:val="32"/>
          <w:rtl/>
        </w:rPr>
        <w:t xml:space="preserve"> </w:t>
      </w:r>
      <w:r w:rsidRPr="008145D1">
        <w:rPr>
          <w:rFonts w:ascii="Tahoma" w:hAnsi="Tahoma" w:cs="B Nazanin" w:hint="cs"/>
          <w:szCs w:val="32"/>
          <w:rtl/>
        </w:rPr>
        <w:t>آموزشي</w:t>
      </w:r>
      <w:r w:rsidRPr="008145D1">
        <w:rPr>
          <w:rFonts w:ascii="Tahoma" w:hAnsi="Tahoma" w:cs="B Nazanin"/>
          <w:szCs w:val="32"/>
          <w:rtl/>
        </w:rPr>
        <w:t xml:space="preserve"> </w:t>
      </w:r>
      <w:r w:rsidRPr="008145D1">
        <w:rPr>
          <w:rFonts w:ascii="Tahoma" w:hAnsi="Tahoma" w:cs="B Nazanin" w:hint="cs"/>
          <w:szCs w:val="32"/>
          <w:rtl/>
        </w:rPr>
        <w:t>برآورد</w:t>
      </w:r>
      <w:r w:rsidRPr="008145D1">
        <w:rPr>
          <w:rFonts w:ascii="Tahoma" w:hAnsi="Tahoma" w:cs="B Nazanin"/>
          <w:szCs w:val="32"/>
          <w:rtl/>
        </w:rPr>
        <w:t xml:space="preserve"> </w:t>
      </w:r>
      <w:r w:rsidRPr="008145D1">
        <w:rPr>
          <w:rFonts w:ascii="Tahoma" w:hAnsi="Tahoma" w:cs="B Nazanin" w:hint="cs"/>
          <w:szCs w:val="32"/>
          <w:rtl/>
        </w:rPr>
        <w:t>مي گردد</w:t>
      </w:r>
      <w:r w:rsidRPr="008145D1">
        <w:rPr>
          <w:rFonts w:ascii="Tahoma" w:hAnsi="Tahoma" w:cs="B Nazanin"/>
          <w:szCs w:val="32"/>
          <w:rtl/>
        </w:rPr>
        <w:t>.</w:t>
      </w:r>
      <w:r w:rsidRPr="008145D1">
        <w:rPr>
          <w:rFonts w:ascii="Tahoma" w:hAnsi="Tahoma" w:cs="B Nazanin" w:hint="cs"/>
          <w:szCs w:val="32"/>
          <w:rtl/>
        </w:rPr>
        <w:t>در طرح پیش رو نظام</w:t>
      </w:r>
      <w:r w:rsidRPr="008145D1">
        <w:rPr>
          <w:rFonts w:ascii="Tahoma" w:hAnsi="Tahoma" w:cs="B Nazanin"/>
          <w:szCs w:val="32"/>
          <w:rtl/>
        </w:rPr>
        <w:t xml:space="preserve"> </w:t>
      </w:r>
      <w:r w:rsidRPr="008145D1">
        <w:rPr>
          <w:rFonts w:ascii="Tahoma" w:hAnsi="Tahoma" w:cs="B Nazanin" w:hint="cs"/>
          <w:szCs w:val="32"/>
          <w:rtl/>
        </w:rPr>
        <w:t>بررسي</w:t>
      </w:r>
      <w:r w:rsidRPr="008145D1">
        <w:rPr>
          <w:rFonts w:ascii="Tahoma" w:hAnsi="Tahoma" w:cs="B Nazanin"/>
          <w:szCs w:val="32"/>
          <w:rtl/>
        </w:rPr>
        <w:t xml:space="preserve"> </w:t>
      </w:r>
      <w:r w:rsidRPr="008145D1">
        <w:rPr>
          <w:rFonts w:ascii="Tahoma" w:hAnsi="Tahoma" w:cs="B Nazanin" w:hint="cs"/>
          <w:szCs w:val="32"/>
          <w:rtl/>
        </w:rPr>
        <w:t>خدمات</w:t>
      </w:r>
      <w:r w:rsidRPr="008145D1">
        <w:rPr>
          <w:rFonts w:ascii="Tahoma" w:hAnsi="Tahoma" w:cs="B Nazanin"/>
          <w:szCs w:val="32"/>
          <w:rtl/>
        </w:rPr>
        <w:t xml:space="preserve"> </w:t>
      </w:r>
      <w:r w:rsidRPr="008145D1">
        <w:rPr>
          <w:rFonts w:ascii="Tahoma" w:hAnsi="Tahoma" w:cs="B Nazanin" w:hint="cs"/>
          <w:szCs w:val="32"/>
          <w:rtl/>
        </w:rPr>
        <w:t>آموزشي</w:t>
      </w:r>
      <w:r w:rsidRPr="008145D1">
        <w:rPr>
          <w:rFonts w:ascii="Tahoma" w:hAnsi="Tahoma" w:cs="B Nazanin"/>
          <w:szCs w:val="32"/>
          <w:rtl/>
        </w:rPr>
        <w:t xml:space="preserve"> </w:t>
      </w:r>
      <w:r w:rsidRPr="008145D1">
        <w:rPr>
          <w:rFonts w:ascii="Tahoma" w:hAnsi="Tahoma" w:cs="B Nazanin" w:hint="cs"/>
          <w:szCs w:val="32"/>
          <w:rtl/>
        </w:rPr>
        <w:t>در</w:t>
      </w:r>
      <w:r w:rsidRPr="008145D1">
        <w:rPr>
          <w:rFonts w:ascii="Tahoma" w:hAnsi="Tahoma" w:cs="B Nazanin"/>
          <w:szCs w:val="32"/>
          <w:rtl/>
        </w:rPr>
        <w:t xml:space="preserve"> </w:t>
      </w:r>
      <w:r w:rsidRPr="008145D1">
        <w:rPr>
          <w:rFonts w:ascii="Tahoma" w:hAnsi="Tahoma" w:cs="B Nazanin" w:hint="cs"/>
          <w:szCs w:val="32"/>
          <w:rtl/>
        </w:rPr>
        <w:t>سه</w:t>
      </w:r>
      <w:r w:rsidRPr="008145D1">
        <w:rPr>
          <w:rFonts w:ascii="Tahoma" w:hAnsi="Tahoma" w:cs="B Nazanin"/>
          <w:szCs w:val="32"/>
          <w:rtl/>
        </w:rPr>
        <w:t xml:space="preserve"> </w:t>
      </w:r>
      <w:r w:rsidRPr="008145D1">
        <w:rPr>
          <w:rFonts w:ascii="Tahoma" w:hAnsi="Tahoma" w:cs="B Nazanin" w:hint="cs"/>
          <w:szCs w:val="32"/>
          <w:rtl/>
        </w:rPr>
        <w:t>مقطع</w:t>
      </w:r>
      <w:r w:rsidRPr="008145D1">
        <w:rPr>
          <w:rFonts w:ascii="Tahoma" w:hAnsi="Tahoma" w:cs="B Nazanin"/>
          <w:szCs w:val="32"/>
          <w:rtl/>
        </w:rPr>
        <w:t xml:space="preserve"> </w:t>
      </w:r>
      <w:r w:rsidRPr="008145D1">
        <w:rPr>
          <w:rFonts w:ascii="Tahoma" w:hAnsi="Tahoma" w:cs="B Nazanin" w:hint="cs"/>
          <w:szCs w:val="32"/>
          <w:rtl/>
        </w:rPr>
        <w:t>مختلف</w:t>
      </w:r>
      <w:r w:rsidRPr="008145D1">
        <w:rPr>
          <w:rFonts w:ascii="Tahoma" w:hAnsi="Tahoma" w:cs="B Nazanin"/>
          <w:szCs w:val="32"/>
          <w:rtl/>
        </w:rPr>
        <w:t xml:space="preserve"> </w:t>
      </w:r>
      <w:r w:rsidRPr="008145D1">
        <w:rPr>
          <w:rFonts w:ascii="Tahoma" w:hAnsi="Tahoma" w:cs="B Nazanin" w:hint="cs"/>
          <w:szCs w:val="32"/>
          <w:rtl/>
        </w:rPr>
        <w:t>آموزشي</w:t>
      </w:r>
      <w:r w:rsidRPr="008145D1">
        <w:rPr>
          <w:rFonts w:ascii="Tahoma" w:hAnsi="Tahoma" w:cs="B Nazanin"/>
          <w:szCs w:val="32"/>
          <w:rtl/>
        </w:rPr>
        <w:t xml:space="preserve"> </w:t>
      </w:r>
      <w:r w:rsidRPr="008145D1">
        <w:rPr>
          <w:rFonts w:ascii="Tahoma" w:hAnsi="Tahoma" w:cs="B Nazanin" w:hint="cs"/>
          <w:szCs w:val="32"/>
          <w:rtl/>
        </w:rPr>
        <w:t>ابتدايي دوره اول،ابتدایی دوره دوم و</w:t>
      </w:r>
      <w:r w:rsidRPr="008145D1">
        <w:rPr>
          <w:rFonts w:ascii="Tahoma" w:hAnsi="Tahoma" w:cs="B Nazanin"/>
          <w:szCs w:val="32"/>
          <w:rtl/>
        </w:rPr>
        <w:t xml:space="preserve"> </w:t>
      </w:r>
      <w:r w:rsidRPr="008145D1">
        <w:rPr>
          <w:rFonts w:ascii="Tahoma" w:hAnsi="Tahoma" w:cs="B Nazanin" w:hint="cs"/>
          <w:szCs w:val="32"/>
          <w:rtl/>
        </w:rPr>
        <w:t>دبيرستان و</w:t>
      </w:r>
      <w:r w:rsidRPr="008145D1">
        <w:rPr>
          <w:rFonts w:ascii="Tahoma" w:hAnsi="Tahoma" w:cs="B Nazanin"/>
          <w:szCs w:val="32"/>
          <w:rtl/>
        </w:rPr>
        <w:t xml:space="preserve"> </w:t>
      </w:r>
      <w:r w:rsidRPr="008145D1">
        <w:rPr>
          <w:rFonts w:ascii="Tahoma" w:hAnsi="Tahoma" w:cs="B Nazanin" w:hint="cs"/>
          <w:szCs w:val="32"/>
          <w:rtl/>
        </w:rPr>
        <w:t>پيش</w:t>
      </w:r>
      <w:r w:rsidRPr="008145D1">
        <w:rPr>
          <w:rFonts w:ascii="Tahoma" w:hAnsi="Tahoma" w:cs="B Nazanin"/>
          <w:szCs w:val="32"/>
          <w:rtl/>
        </w:rPr>
        <w:t xml:space="preserve"> </w:t>
      </w:r>
      <w:r w:rsidRPr="008145D1">
        <w:rPr>
          <w:rFonts w:ascii="Tahoma" w:hAnsi="Tahoma" w:cs="B Nazanin" w:hint="cs"/>
          <w:szCs w:val="32"/>
          <w:rtl/>
        </w:rPr>
        <w:t>دانشگاهي</w:t>
      </w:r>
      <w:r w:rsidRPr="008145D1">
        <w:rPr>
          <w:rFonts w:ascii="Tahoma" w:hAnsi="Tahoma" w:cs="B Nazanin"/>
          <w:szCs w:val="32"/>
          <w:rtl/>
        </w:rPr>
        <w:t xml:space="preserve"> </w:t>
      </w:r>
      <w:r w:rsidRPr="008145D1">
        <w:rPr>
          <w:rFonts w:ascii="Tahoma" w:hAnsi="Tahoma" w:cs="B Nazanin" w:hint="cs"/>
          <w:szCs w:val="32"/>
          <w:rtl/>
        </w:rPr>
        <w:t>صورت</w:t>
      </w:r>
      <w:r w:rsidRPr="008145D1">
        <w:rPr>
          <w:rFonts w:ascii="Tahoma" w:hAnsi="Tahoma" w:cs="B Nazanin"/>
          <w:szCs w:val="32"/>
          <w:rtl/>
        </w:rPr>
        <w:t xml:space="preserve"> </w:t>
      </w:r>
      <w:r w:rsidRPr="008145D1">
        <w:rPr>
          <w:rFonts w:ascii="Tahoma" w:hAnsi="Tahoma" w:cs="B Nazanin" w:hint="cs"/>
          <w:szCs w:val="32"/>
          <w:rtl/>
        </w:rPr>
        <w:t>مي</w:t>
      </w:r>
      <w:r w:rsidRPr="008145D1">
        <w:rPr>
          <w:rFonts w:ascii="Tahoma" w:hAnsi="Tahoma" w:cs="B Nazanin"/>
          <w:szCs w:val="32"/>
          <w:rtl/>
        </w:rPr>
        <w:t xml:space="preserve"> </w:t>
      </w:r>
      <w:r w:rsidRPr="008145D1">
        <w:rPr>
          <w:rFonts w:ascii="Tahoma" w:hAnsi="Tahoma" w:cs="B Nazanin" w:hint="cs"/>
          <w:szCs w:val="32"/>
          <w:rtl/>
        </w:rPr>
        <w:t>پذيرد   در محدوده مورد مطالعه مساحت کلیه قطعات با کاربری آموزشی 473متر مربع می باشد و سرانه آن به طور کلی  0.16 نفر بر مربع است. مطابق مصوبه وزارت مسکن و شهرسازی سرانه مطلوب بین 2 تا 5 متر مربع بر نفر می باشد و ملاحظه می کنیم که سرانه ی آموزشی در محله مورد نظر بسیار پایین است و نیاز به تقویت بخش آموزشی در این بخش دیده می شود اما این در حالیست که باید این مسئله را نیز در نظر بگیریم که دقیقا در مجاورت این محله د بستانی وجود دارد که ساکنین محله از آن بهره می برند.</w:t>
      </w:r>
    </w:p>
    <w:p w:rsidR="00FC6A90" w:rsidRPr="00FC6A90" w:rsidRDefault="00FC6A90" w:rsidP="00FC6A90">
      <w:pPr>
        <w:bidi/>
        <w:rPr>
          <w:rtl/>
        </w:rPr>
      </w:pPr>
    </w:p>
    <w:p w:rsidR="00FC6A90" w:rsidRPr="00FC6A90" w:rsidRDefault="00FC6A90" w:rsidP="00FC6A90">
      <w:pPr>
        <w:bidi/>
        <w:rPr>
          <w:rtl/>
        </w:rPr>
      </w:pPr>
    </w:p>
    <w:p w:rsidR="00FC6A90" w:rsidRDefault="00FC6A90" w:rsidP="00FC6A90">
      <w:pPr>
        <w:pStyle w:val="Heading3"/>
        <w:bidi/>
        <w:jc w:val="left"/>
        <w:rPr>
          <w:rFonts w:cs="B Nazanin"/>
          <w:b/>
          <w:bCs/>
          <w:color w:val="auto"/>
          <w:sz w:val="36"/>
          <w:szCs w:val="36"/>
          <w:rtl/>
        </w:rPr>
      </w:pPr>
      <w:bookmarkStart w:id="29" w:name="_Toc423104992"/>
      <w:r w:rsidRPr="00371CAF">
        <w:rPr>
          <w:rFonts w:cs="B Nazanin" w:hint="cs"/>
          <w:b/>
          <w:bCs/>
          <w:color w:val="auto"/>
          <w:sz w:val="36"/>
          <w:szCs w:val="36"/>
          <w:rtl/>
        </w:rPr>
        <w:t xml:space="preserve">5. 6. 2. </w:t>
      </w:r>
      <w:r>
        <w:rPr>
          <w:rFonts w:cs="B Nazanin" w:hint="cs"/>
          <w:b/>
          <w:bCs/>
          <w:color w:val="auto"/>
          <w:sz w:val="36"/>
          <w:szCs w:val="36"/>
          <w:rtl/>
        </w:rPr>
        <w:t>4</w:t>
      </w:r>
      <w:r w:rsidRPr="00371CAF">
        <w:rPr>
          <w:rFonts w:cs="B Nazanin" w:hint="cs"/>
          <w:b/>
          <w:bCs/>
          <w:color w:val="auto"/>
          <w:sz w:val="36"/>
          <w:szCs w:val="36"/>
          <w:rtl/>
        </w:rPr>
        <w:t>:</w:t>
      </w:r>
      <w:r>
        <w:rPr>
          <w:rFonts w:cs="B Nazanin" w:hint="cs"/>
          <w:b/>
          <w:bCs/>
          <w:color w:val="auto"/>
          <w:sz w:val="36"/>
          <w:szCs w:val="36"/>
          <w:rtl/>
        </w:rPr>
        <w:t>جهانگردی و پذیرایی</w:t>
      </w:r>
      <w:r w:rsidRPr="00371CAF">
        <w:rPr>
          <w:rFonts w:cs="B Nazanin" w:hint="cs"/>
          <w:b/>
          <w:bCs/>
          <w:color w:val="auto"/>
          <w:sz w:val="36"/>
          <w:szCs w:val="36"/>
          <w:rtl/>
        </w:rPr>
        <w:t>:</w:t>
      </w:r>
      <w:bookmarkEnd w:id="29"/>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این فعالیت شامل موارد زیر است:</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رستوران ها و غذاخوری ها (با عملکردی از سطح ناحیه شهری تا سطوح بالاتر)</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چلیخانه ها و قهوه خانه ها(با عملکردی در ناحیه شهری تا سطوح بالاتر)</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مسافرخانه ها و هتل ها( با عملکردی در سطح شهر)</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مجتمع های تفریحی خاص ( در سطح منطقه یا شهر)</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lastRenderedPageBreak/>
        <w:t xml:space="preserve">در محله مورد نظر دو مورد اول به چشم می خورد که در سطح جداره خیابان امام خمینی پراکنده اند. </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در محدوده مورد مطالعه مساحت کلیه قطعات با کاربری پذیرایی  241متر مربع می باشد و سرانه آن به طور کلی  0.08 متر مربع بر نفر است. مطابق مصوبه وزارت مسکن و شهرسازی سرانه مطلوب بین 1تا1.5 متر مربع بر نفر می باشد بنابراین مشاهده می کنیم سطح سرانه کاربری پذیرایی نیز در سایت مورد بررسی از سطح استاندارد کمتر بوده و باید آن را ارتقا بخشید.</w:t>
      </w:r>
    </w:p>
    <w:p w:rsidR="00FC6A90" w:rsidRDefault="00FC6A90" w:rsidP="00FC6A90">
      <w:pPr>
        <w:pStyle w:val="Heading3"/>
        <w:bidi/>
        <w:jc w:val="left"/>
        <w:rPr>
          <w:rFonts w:cs="B Nazanin"/>
          <w:b/>
          <w:bCs/>
          <w:color w:val="auto"/>
          <w:sz w:val="36"/>
          <w:szCs w:val="36"/>
          <w:rtl/>
        </w:rPr>
      </w:pPr>
      <w:bookmarkStart w:id="30" w:name="_Toc423104993"/>
      <w:r w:rsidRPr="00371CAF">
        <w:rPr>
          <w:rFonts w:cs="B Nazanin" w:hint="cs"/>
          <w:b/>
          <w:bCs/>
          <w:color w:val="auto"/>
          <w:sz w:val="36"/>
          <w:szCs w:val="36"/>
          <w:rtl/>
        </w:rPr>
        <w:t xml:space="preserve">5. 6. 2. </w:t>
      </w:r>
      <w:r>
        <w:rPr>
          <w:rFonts w:cs="B Nazanin" w:hint="cs"/>
          <w:b/>
          <w:bCs/>
          <w:color w:val="auto"/>
          <w:sz w:val="36"/>
          <w:szCs w:val="36"/>
          <w:rtl/>
        </w:rPr>
        <w:t>5</w:t>
      </w:r>
      <w:r w:rsidRPr="00371CAF">
        <w:rPr>
          <w:rFonts w:cs="B Nazanin" w:hint="cs"/>
          <w:b/>
          <w:bCs/>
          <w:color w:val="auto"/>
          <w:sz w:val="36"/>
          <w:szCs w:val="36"/>
          <w:rtl/>
        </w:rPr>
        <w:t>:</w:t>
      </w:r>
      <w:r>
        <w:rPr>
          <w:rFonts w:cs="B Nazanin" w:hint="cs"/>
          <w:b/>
          <w:bCs/>
          <w:color w:val="auto"/>
          <w:sz w:val="36"/>
          <w:szCs w:val="36"/>
          <w:rtl/>
        </w:rPr>
        <w:t>انبار</w:t>
      </w:r>
      <w:r w:rsidRPr="00371CAF">
        <w:rPr>
          <w:rFonts w:cs="B Nazanin" w:hint="cs"/>
          <w:b/>
          <w:bCs/>
          <w:color w:val="auto"/>
          <w:sz w:val="36"/>
          <w:szCs w:val="36"/>
          <w:rtl/>
        </w:rPr>
        <w:t>:</w:t>
      </w:r>
      <w:bookmarkEnd w:id="30"/>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انبار ها شامل دو دسته اند:</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انبار ها مانند انبار های تجاری بزرگ، سرخانه ها، سیلوها ، انبار نفت، و سوخت که از سطح شهر مطرح می شوند.</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توقفگاه های عمومی که باید از سطح محله ای تا شهر به صورت سلسله مراتبی سرانه ای را برای آنها در نظر گرفت.</w:t>
      </w:r>
    </w:p>
    <w:p w:rsidR="00FC6A90" w:rsidRPr="008145D1" w:rsidRDefault="00FC6A90" w:rsidP="00FC6A90">
      <w:pPr>
        <w:bidi/>
        <w:jc w:val="both"/>
        <w:rPr>
          <w:rFonts w:ascii="Tahoma" w:hAnsi="Tahoma" w:cs="B Nazanin"/>
          <w:szCs w:val="32"/>
          <w:rtl/>
        </w:rPr>
      </w:pPr>
      <w:r w:rsidRPr="008145D1">
        <w:rPr>
          <w:rFonts w:ascii="Tahoma" w:hAnsi="Tahoma" w:cs="B Nazanin" w:hint="cs"/>
          <w:szCs w:val="32"/>
          <w:rtl/>
        </w:rPr>
        <w:t>در محدوده مورد مطالعه مساحت کلیه قطعات با کاربری انبار 486متر مربع می باشد و سرانه آن به طور کلی  0.06 متر مربع بر نفر است. مطابق مصوبه وزارت مسکن و شهرسازی سرانه مطلوب کوچکتر مساوی 20 متر مربع بر نفر می باشد بنابراین مشاهده می کنیم سطح سرانه کاربری انبار نیز در سایت مورد بررسی از سطح استاندارد کمتر بوده و باید آن را ارتقا بخشید.</w:t>
      </w:r>
    </w:p>
    <w:p w:rsidR="00FC6A90" w:rsidRPr="00FC6A90" w:rsidRDefault="00FC6A90" w:rsidP="00FC6A90">
      <w:pPr>
        <w:bidi/>
        <w:rPr>
          <w:rtl/>
        </w:rPr>
      </w:pPr>
    </w:p>
    <w:p w:rsidR="00351DE1" w:rsidRPr="000C3736" w:rsidRDefault="00351DE1" w:rsidP="00351DE1">
      <w:pPr>
        <w:pStyle w:val="Heading1"/>
        <w:bidi/>
        <w:jc w:val="left"/>
        <w:rPr>
          <w:rFonts w:cs="B Nazanin"/>
          <w:b/>
          <w:bCs/>
          <w:color w:val="auto"/>
          <w:sz w:val="44"/>
          <w:szCs w:val="44"/>
          <w:rtl/>
        </w:rPr>
      </w:pPr>
      <w:bookmarkStart w:id="31" w:name="_Toc423104994"/>
      <w:r w:rsidRPr="00465756">
        <w:rPr>
          <w:rFonts w:cs="B Nazanin" w:hint="cs"/>
          <w:b/>
          <w:bCs/>
          <w:color w:val="auto"/>
          <w:sz w:val="44"/>
          <w:szCs w:val="44"/>
          <w:rtl/>
        </w:rPr>
        <w:t xml:space="preserve">5. </w:t>
      </w:r>
      <w:r>
        <w:rPr>
          <w:rFonts w:cs="B Nazanin" w:hint="cs"/>
          <w:b/>
          <w:bCs/>
          <w:color w:val="auto"/>
          <w:sz w:val="44"/>
          <w:szCs w:val="44"/>
          <w:rtl/>
        </w:rPr>
        <w:t>7</w:t>
      </w:r>
      <w:r w:rsidRPr="00465756">
        <w:rPr>
          <w:rFonts w:cs="B Nazanin" w:hint="cs"/>
          <w:b/>
          <w:bCs/>
          <w:color w:val="auto"/>
          <w:sz w:val="44"/>
          <w:szCs w:val="44"/>
          <w:rtl/>
        </w:rPr>
        <w:t>:</w:t>
      </w:r>
      <w:r>
        <w:rPr>
          <w:rFonts w:cs="B Nazanin" w:hint="cs"/>
          <w:b/>
          <w:bCs/>
          <w:color w:val="auto"/>
          <w:sz w:val="44"/>
          <w:szCs w:val="44"/>
          <w:rtl/>
        </w:rPr>
        <w:t>چشم انداز</w:t>
      </w:r>
      <w:r w:rsidRPr="00465756">
        <w:rPr>
          <w:rFonts w:cs="B Nazanin" w:hint="cs"/>
          <w:b/>
          <w:bCs/>
          <w:color w:val="auto"/>
          <w:sz w:val="44"/>
          <w:szCs w:val="44"/>
          <w:rtl/>
        </w:rPr>
        <w:t>:</w:t>
      </w:r>
      <w:bookmarkEnd w:id="31"/>
    </w:p>
    <w:p w:rsidR="00351DE1" w:rsidRDefault="00351DE1" w:rsidP="00351DE1">
      <w:pPr>
        <w:pStyle w:val="Heading2"/>
        <w:bidi/>
        <w:jc w:val="left"/>
        <w:rPr>
          <w:rFonts w:cs="B Nazanin"/>
          <w:b/>
          <w:bCs/>
          <w:color w:val="auto"/>
          <w:sz w:val="40"/>
          <w:szCs w:val="40"/>
          <w:rtl/>
        </w:rPr>
      </w:pPr>
      <w:bookmarkStart w:id="32" w:name="_Toc423104995"/>
      <w:r>
        <w:rPr>
          <w:rFonts w:cs="B Nazanin" w:hint="cs"/>
          <w:b/>
          <w:bCs/>
          <w:color w:val="auto"/>
          <w:sz w:val="40"/>
          <w:szCs w:val="40"/>
          <w:rtl/>
        </w:rPr>
        <w:t>5. 7. 1:چشم انداز کلی</w:t>
      </w:r>
      <w:r w:rsidRPr="00465756">
        <w:rPr>
          <w:rFonts w:cs="B Nazanin" w:hint="cs"/>
          <w:b/>
          <w:bCs/>
          <w:color w:val="auto"/>
          <w:sz w:val="40"/>
          <w:szCs w:val="40"/>
          <w:rtl/>
        </w:rPr>
        <w:t>:</w:t>
      </w:r>
      <w:bookmarkEnd w:id="32"/>
    </w:p>
    <w:p w:rsidR="00351DE1" w:rsidRPr="00300AF9" w:rsidRDefault="00351DE1" w:rsidP="00351DE1">
      <w:pPr>
        <w:bidi/>
        <w:jc w:val="both"/>
        <w:rPr>
          <w:rFonts w:cs="B Nazanin"/>
          <w:szCs w:val="32"/>
          <w:rtl/>
        </w:rPr>
      </w:pPr>
      <w:r w:rsidRPr="00300AF9">
        <w:rPr>
          <w:rFonts w:cs="B Nazanin" w:hint="cs"/>
          <w:szCs w:val="32"/>
          <w:rtl/>
        </w:rPr>
        <w:t xml:space="preserve">با توجه به قرار گرفتن محله موردنظر در شهر رشت که یکی از شهرهای شمالی ایران است و با توجه به نزدیکی این شهر به بندرانزلی که شهری ساحلی و پذیرای هزاران مسافر از سراسر ایران می باشد باید جاذبه هایی در شهر رشت ایجاد کرد تا افراد تمایل به گذران اوقات و اقامت در این </w:t>
      </w:r>
      <w:r>
        <w:rPr>
          <w:rFonts w:cs="B Nazanin" w:hint="cs"/>
          <w:szCs w:val="32"/>
          <w:rtl/>
        </w:rPr>
        <w:t>شهر را داشته باشند و می توان درآ</w:t>
      </w:r>
      <w:r w:rsidRPr="00300AF9">
        <w:rPr>
          <w:rFonts w:cs="B Nazanin" w:hint="cs"/>
          <w:szCs w:val="32"/>
          <w:rtl/>
        </w:rPr>
        <w:t xml:space="preserve">مد بسیار بالایی از طریق جذب مسافر ایجاد کرد. وجود رودخانه های بسیار در این شهر از جمله رودخانه زرجوب می تواند در صورت توجه و برنامه ریزی صحیح به یکی از قطب های اصلی جاذب جمعیت برای شهر رشت تبدیل شود. محله ای که در این کارگاه مورد </w:t>
      </w:r>
      <w:r w:rsidRPr="00300AF9">
        <w:rPr>
          <w:rFonts w:cs="B Nazanin" w:hint="cs"/>
          <w:szCs w:val="32"/>
          <w:rtl/>
        </w:rPr>
        <w:lastRenderedPageBreak/>
        <w:t>تجزیه و تحلیل قرار دادیم در کنار رودخانه زرجوب واقع شده و وجود مساحت زیادی زمین های بایر در این منطقه امکان برنامه ریزی و ایجاد فعالیت های جاذب جمعیت را فراهم کرده است.</w:t>
      </w:r>
    </w:p>
    <w:p w:rsidR="00351DE1" w:rsidRPr="00300AF9" w:rsidRDefault="00351DE1" w:rsidP="00351DE1">
      <w:pPr>
        <w:bidi/>
        <w:jc w:val="both"/>
        <w:rPr>
          <w:rFonts w:cs="B Nazanin"/>
          <w:szCs w:val="32"/>
          <w:rtl/>
        </w:rPr>
      </w:pPr>
      <w:r w:rsidRPr="00300AF9">
        <w:rPr>
          <w:rFonts w:cs="B Nazanin" w:hint="cs"/>
          <w:szCs w:val="32"/>
          <w:rtl/>
        </w:rPr>
        <w:t>بافت کنار رودخانه که بافتی بسیار فرسوده دارد نیاز به نوسازی و قسمت هایی از آن که قابل بازسازی نیستند باید تخریب شوند آلودگی های کنار رودخانه و داخل رودخانه که باعث ایجاد بو و حشرات موذی در این مناطق شده است به کلی از بین برده شود پوشش گیاهی مناسب در حاشیه رودخانه ایجاد کرده که باعث تلطیف هوا و ایجاد نظم و زیبایی در این منطقه می شود. در حاشیه ی رودخانه زمین های بایری وجود دارد که محل مناسبی برای ایجاد فعالیت هایی همچون رستوران هایی به همراه آلاچیق ها و موسیقی زنده کناز رودخانه یا ساخت هتل هایی برای جذب مسافر می باشد.</w:t>
      </w:r>
    </w:p>
    <w:p w:rsidR="00351DE1" w:rsidRPr="00300AF9" w:rsidRDefault="00351DE1" w:rsidP="00351DE1">
      <w:pPr>
        <w:bidi/>
        <w:jc w:val="both"/>
        <w:rPr>
          <w:rFonts w:cs="B Nazanin"/>
          <w:szCs w:val="32"/>
          <w:rtl/>
        </w:rPr>
      </w:pPr>
      <w:r w:rsidRPr="00300AF9">
        <w:rPr>
          <w:rFonts w:cs="B Nazanin" w:hint="cs"/>
          <w:szCs w:val="32"/>
          <w:rtl/>
        </w:rPr>
        <w:t>برای تامین نیازهای ساکنین می توان از زمین های بایر داخل محله برای ایجاد پارک هایی که قسمتی از آن برای بازی کودکان وقسمتی برای تجمع افراد و افزایش روابط اجتماعی و ایجاد مشارکت های محلی استفاده کرد و همچنین از این زمین ها می توان در ایجاد مجتمع هایی برای تامین نیازهای افراد از جمله پوشاک،خدمات ورزشی و تفریحی استفاده کرد.</w:t>
      </w:r>
    </w:p>
    <w:p w:rsidR="00351DE1" w:rsidRDefault="00351DE1" w:rsidP="00351DE1">
      <w:pPr>
        <w:bidi/>
        <w:jc w:val="both"/>
        <w:rPr>
          <w:rFonts w:cs="B Nazanin"/>
          <w:szCs w:val="32"/>
          <w:rtl/>
        </w:rPr>
      </w:pPr>
      <w:r w:rsidRPr="00300AF9">
        <w:rPr>
          <w:rFonts w:cs="B Nazanin" w:hint="cs"/>
          <w:szCs w:val="32"/>
          <w:rtl/>
        </w:rPr>
        <w:t>با توجه به پتانسیل های موجود در این ناحیه با برنامه ریزی صحیح و مشارکت ساکنین این منطقه در سالهای آتی به یکی از قطب های جاذب جمعیت هم برای سکونت و هم برای تفریح و گذران اوقات فراغت تبدیل می شود.</w:t>
      </w:r>
    </w:p>
    <w:p w:rsidR="00351DE1" w:rsidRPr="00D64001" w:rsidRDefault="00351DE1" w:rsidP="00351DE1">
      <w:pPr>
        <w:pStyle w:val="Heading2"/>
        <w:bidi/>
        <w:jc w:val="left"/>
        <w:rPr>
          <w:rFonts w:cs="B Nazanin"/>
          <w:b/>
          <w:bCs/>
          <w:color w:val="auto"/>
          <w:sz w:val="40"/>
          <w:szCs w:val="40"/>
          <w:rtl/>
        </w:rPr>
      </w:pPr>
      <w:bookmarkStart w:id="33" w:name="_Toc423104996"/>
      <w:r>
        <w:rPr>
          <w:rFonts w:cs="B Nazanin" w:hint="cs"/>
          <w:b/>
          <w:bCs/>
          <w:color w:val="auto"/>
          <w:sz w:val="40"/>
          <w:szCs w:val="40"/>
          <w:rtl/>
        </w:rPr>
        <w:t>5. 7. 2:چشم انداز بخش اجتماعی-اقتصادی</w:t>
      </w:r>
      <w:r w:rsidRPr="00465756">
        <w:rPr>
          <w:rFonts w:cs="B Nazanin" w:hint="cs"/>
          <w:b/>
          <w:bCs/>
          <w:color w:val="auto"/>
          <w:sz w:val="40"/>
          <w:szCs w:val="40"/>
          <w:rtl/>
        </w:rPr>
        <w:t>:</w:t>
      </w:r>
      <w:bookmarkEnd w:id="33"/>
    </w:p>
    <w:p w:rsidR="00351DE1" w:rsidRDefault="00351DE1" w:rsidP="00351DE1">
      <w:pPr>
        <w:pStyle w:val="Heading3"/>
        <w:bidi/>
        <w:jc w:val="left"/>
        <w:rPr>
          <w:rFonts w:cs="B Nazanin"/>
          <w:b/>
          <w:bCs/>
          <w:color w:val="auto"/>
          <w:sz w:val="36"/>
          <w:szCs w:val="36"/>
          <w:rtl/>
        </w:rPr>
      </w:pPr>
      <w:bookmarkStart w:id="34" w:name="_Toc423104997"/>
      <w:r w:rsidRPr="00371CAF">
        <w:rPr>
          <w:rFonts w:cs="B Nazanin" w:hint="cs"/>
          <w:b/>
          <w:bCs/>
          <w:color w:val="auto"/>
          <w:sz w:val="36"/>
          <w:szCs w:val="36"/>
          <w:rtl/>
        </w:rPr>
        <w:t xml:space="preserve">5. </w:t>
      </w:r>
      <w:r>
        <w:rPr>
          <w:rFonts w:cs="B Nazanin" w:hint="cs"/>
          <w:b/>
          <w:bCs/>
          <w:color w:val="auto"/>
          <w:sz w:val="36"/>
          <w:szCs w:val="36"/>
          <w:rtl/>
        </w:rPr>
        <w:t>7</w:t>
      </w:r>
      <w:r w:rsidRPr="00371CAF">
        <w:rPr>
          <w:rFonts w:cs="B Nazanin" w:hint="cs"/>
          <w:b/>
          <w:bCs/>
          <w:color w:val="auto"/>
          <w:sz w:val="36"/>
          <w:szCs w:val="36"/>
          <w:rtl/>
        </w:rPr>
        <w:t xml:space="preserve">. 2. </w:t>
      </w:r>
      <w:r>
        <w:rPr>
          <w:rFonts w:cs="B Nazanin" w:hint="cs"/>
          <w:b/>
          <w:bCs/>
          <w:color w:val="auto"/>
          <w:sz w:val="36"/>
          <w:szCs w:val="36"/>
          <w:rtl/>
        </w:rPr>
        <w:t>1</w:t>
      </w:r>
      <w:r w:rsidRPr="00371CAF">
        <w:rPr>
          <w:rFonts w:cs="B Nazanin" w:hint="cs"/>
          <w:b/>
          <w:bCs/>
          <w:color w:val="auto"/>
          <w:sz w:val="36"/>
          <w:szCs w:val="36"/>
          <w:rtl/>
        </w:rPr>
        <w:t>:</w:t>
      </w:r>
      <w:r>
        <w:rPr>
          <w:rFonts w:cs="B Nazanin" w:hint="cs"/>
          <w:b/>
          <w:bCs/>
          <w:color w:val="auto"/>
          <w:sz w:val="36"/>
          <w:szCs w:val="36"/>
          <w:rtl/>
        </w:rPr>
        <w:t>چشم انداز بخش اجتماعی</w:t>
      </w:r>
      <w:r w:rsidRPr="00371CAF">
        <w:rPr>
          <w:rFonts w:cs="B Nazanin" w:hint="cs"/>
          <w:b/>
          <w:bCs/>
          <w:color w:val="auto"/>
          <w:sz w:val="36"/>
          <w:szCs w:val="36"/>
          <w:rtl/>
        </w:rPr>
        <w:t>:</w:t>
      </w:r>
      <w:bookmarkEnd w:id="34"/>
    </w:p>
    <w:p w:rsidR="00DD4299" w:rsidRPr="00F80E67" w:rsidRDefault="00DD4299" w:rsidP="00DD4299">
      <w:pPr>
        <w:bidi/>
        <w:jc w:val="both"/>
        <w:rPr>
          <w:rFonts w:cs="B Nazanin"/>
          <w:szCs w:val="32"/>
          <w:rtl/>
        </w:rPr>
      </w:pPr>
      <w:r w:rsidRPr="00F80E67">
        <w:rPr>
          <w:rFonts w:cs="B Nazanin" w:hint="cs"/>
          <w:szCs w:val="32"/>
          <w:rtl/>
        </w:rPr>
        <w:t>با درنظر گرفتن نیازهای محله مورد بررسی و با توجه به پتانسیل های موجود و با برنامه ریزی و مدیریت صحیح می توان به حل مشکلات محله پرداخت یکی از اقدامات ضروری درجهت حل مشکلات اجتماعی ایجاد مکان هایی برای تجمع افراد محله و ایجاد مشارکت و همبستگی اجتماعی برای بهبود اوضاع محله و افزایش حس تعلق نسبت به محله می باشد با توجه به عدم وجود پارک یا میدانچه درون محله یکی از اقدامات لازم الاجرا ایجاد پارک محلی برای بازی و سرگرمی کودکان وتجمع افراد و همچنین ایجاد فضای سبز و زیبا می باشد.</w:t>
      </w:r>
    </w:p>
    <w:p w:rsidR="00351DE1" w:rsidRDefault="00351DE1" w:rsidP="00351DE1">
      <w:pPr>
        <w:pStyle w:val="Heading3"/>
        <w:bidi/>
        <w:jc w:val="left"/>
        <w:rPr>
          <w:rFonts w:cs="B Nazanin"/>
          <w:b/>
          <w:bCs/>
          <w:color w:val="auto"/>
          <w:sz w:val="36"/>
          <w:szCs w:val="36"/>
          <w:rtl/>
        </w:rPr>
      </w:pPr>
      <w:bookmarkStart w:id="35" w:name="_Toc423104998"/>
      <w:r w:rsidRPr="00371CAF">
        <w:rPr>
          <w:rFonts w:cs="B Nazanin" w:hint="cs"/>
          <w:b/>
          <w:bCs/>
          <w:color w:val="auto"/>
          <w:sz w:val="36"/>
          <w:szCs w:val="36"/>
          <w:rtl/>
        </w:rPr>
        <w:t xml:space="preserve">5. </w:t>
      </w:r>
      <w:r>
        <w:rPr>
          <w:rFonts w:cs="B Nazanin" w:hint="cs"/>
          <w:b/>
          <w:bCs/>
          <w:color w:val="auto"/>
          <w:sz w:val="36"/>
          <w:szCs w:val="36"/>
          <w:rtl/>
        </w:rPr>
        <w:t>7</w:t>
      </w:r>
      <w:r w:rsidRPr="00371CAF">
        <w:rPr>
          <w:rFonts w:cs="B Nazanin" w:hint="cs"/>
          <w:b/>
          <w:bCs/>
          <w:color w:val="auto"/>
          <w:sz w:val="36"/>
          <w:szCs w:val="36"/>
          <w:rtl/>
        </w:rPr>
        <w:t xml:space="preserve">. 2. </w:t>
      </w:r>
      <w:r>
        <w:rPr>
          <w:rFonts w:cs="B Nazanin" w:hint="cs"/>
          <w:b/>
          <w:bCs/>
          <w:color w:val="auto"/>
          <w:sz w:val="36"/>
          <w:szCs w:val="36"/>
          <w:rtl/>
        </w:rPr>
        <w:t>2</w:t>
      </w:r>
      <w:r w:rsidRPr="00371CAF">
        <w:rPr>
          <w:rFonts w:cs="B Nazanin" w:hint="cs"/>
          <w:b/>
          <w:bCs/>
          <w:color w:val="auto"/>
          <w:sz w:val="36"/>
          <w:szCs w:val="36"/>
          <w:rtl/>
        </w:rPr>
        <w:t>:</w:t>
      </w:r>
      <w:r>
        <w:rPr>
          <w:rFonts w:cs="B Nazanin" w:hint="cs"/>
          <w:b/>
          <w:bCs/>
          <w:color w:val="auto"/>
          <w:sz w:val="36"/>
          <w:szCs w:val="36"/>
          <w:rtl/>
        </w:rPr>
        <w:t>چشم انداز بخش اقتصادی</w:t>
      </w:r>
      <w:r w:rsidRPr="00371CAF">
        <w:rPr>
          <w:rFonts w:cs="B Nazanin" w:hint="cs"/>
          <w:b/>
          <w:bCs/>
          <w:color w:val="auto"/>
          <w:sz w:val="36"/>
          <w:szCs w:val="36"/>
          <w:rtl/>
        </w:rPr>
        <w:t>:</w:t>
      </w:r>
      <w:bookmarkEnd w:id="35"/>
    </w:p>
    <w:p w:rsidR="00DD4299" w:rsidRPr="00F80E67" w:rsidRDefault="00DD4299" w:rsidP="00DD4299">
      <w:pPr>
        <w:bidi/>
        <w:jc w:val="both"/>
        <w:rPr>
          <w:rFonts w:cs="B Nazanin"/>
          <w:szCs w:val="32"/>
        </w:rPr>
      </w:pPr>
      <w:r w:rsidRPr="00F80E67">
        <w:rPr>
          <w:rFonts w:cs="B Nazanin" w:hint="cs"/>
          <w:szCs w:val="32"/>
          <w:rtl/>
        </w:rPr>
        <w:t xml:space="preserve">زمین های بایر موجود در حاشیه ی رودخانه با ایجاد فعالیت های مناسب و درآمدزا می تواند به یکی از مهمترین منابع درآمدزا برای شهر به حساب آید از جمله این فعالیت ها ایجاد هتل هایی با </w:t>
      </w:r>
      <w:r w:rsidRPr="00F80E67">
        <w:rPr>
          <w:rFonts w:cs="B Nazanin" w:hint="cs"/>
          <w:szCs w:val="32"/>
          <w:rtl/>
        </w:rPr>
        <w:lastRenderedPageBreak/>
        <w:t>چشم انداز رو به رودخانه و فضای سبز اطراف آن و یا ایجاد رستوران ها و سفره خانه هایی با آلاچیق های کنار رودخانه می تواند مکانی دلچسب برای گذران اوقات فراغت افراد فراهم کند.</w:t>
      </w:r>
    </w:p>
    <w:p w:rsidR="00DD4299" w:rsidRPr="00F80E67" w:rsidRDefault="00DD4299" w:rsidP="00DD4299">
      <w:pPr>
        <w:bidi/>
        <w:jc w:val="both"/>
        <w:rPr>
          <w:rFonts w:cs="B Nazanin"/>
          <w:szCs w:val="32"/>
        </w:rPr>
      </w:pPr>
      <w:r w:rsidRPr="00F80E67">
        <w:rPr>
          <w:rFonts w:cs="B Nazanin" w:hint="cs"/>
          <w:szCs w:val="32"/>
          <w:rtl/>
        </w:rPr>
        <w:t>با رسیدگی و برنامه ریزی صحیح و ایجاد چنین مکانی برای حاشیه ی رودخانه قیمت زمین در این منطقه بالا رفته و افرادی ساکن می شوند که از نظر اقتصادی دارای توانایی مالی بالایی هستند و به تبع آن شکل و شمایل خانه ها در این منطقه تغییر کرده و تاثیر به سزایی خواهد گذاشت.</w:t>
      </w:r>
    </w:p>
    <w:p w:rsidR="00DD4299" w:rsidRPr="00F80E67" w:rsidRDefault="00DD4299" w:rsidP="00DD4299">
      <w:pPr>
        <w:bidi/>
        <w:jc w:val="both"/>
        <w:rPr>
          <w:rFonts w:cs="B Nazanin"/>
          <w:szCs w:val="32"/>
          <w:rtl/>
        </w:rPr>
      </w:pPr>
      <w:r w:rsidRPr="00F80E67">
        <w:rPr>
          <w:rFonts w:cs="B Nazanin" w:hint="cs"/>
          <w:szCs w:val="32"/>
          <w:rtl/>
        </w:rPr>
        <w:t>با ایجاد فعالیت هایی در حاشیه ی رودخانه می توان به نوعی برای ساکنین محل اشتغال زایی کرده و آمار بیکاری و به دنبال آن بزهکاری به میزان قابل ملاحظه ای کاهش خواهد یافت.</w:t>
      </w:r>
    </w:p>
    <w:p w:rsidR="00351DE1" w:rsidRDefault="00351DE1" w:rsidP="00351DE1">
      <w:pPr>
        <w:pStyle w:val="Heading2"/>
        <w:bidi/>
        <w:jc w:val="left"/>
        <w:rPr>
          <w:rFonts w:cs="B Nazanin"/>
          <w:b/>
          <w:bCs/>
          <w:color w:val="auto"/>
          <w:sz w:val="40"/>
          <w:szCs w:val="40"/>
          <w:rtl/>
        </w:rPr>
      </w:pPr>
      <w:bookmarkStart w:id="36" w:name="_Toc423104999"/>
      <w:r>
        <w:rPr>
          <w:rFonts w:cs="B Nazanin" w:hint="cs"/>
          <w:b/>
          <w:bCs/>
          <w:color w:val="auto"/>
          <w:sz w:val="40"/>
          <w:szCs w:val="40"/>
          <w:rtl/>
        </w:rPr>
        <w:t>5. 7. 3:چشم انداز بخش جغرافیایی-طبیعی</w:t>
      </w:r>
      <w:r w:rsidRPr="00465756">
        <w:rPr>
          <w:rFonts w:cs="B Nazanin" w:hint="cs"/>
          <w:b/>
          <w:bCs/>
          <w:color w:val="auto"/>
          <w:sz w:val="40"/>
          <w:szCs w:val="40"/>
          <w:rtl/>
        </w:rPr>
        <w:t>:</w:t>
      </w:r>
      <w:bookmarkEnd w:id="36"/>
    </w:p>
    <w:p w:rsidR="00351DE1" w:rsidRPr="009B40E1" w:rsidRDefault="00351DE1" w:rsidP="00351DE1">
      <w:pPr>
        <w:bidi/>
        <w:jc w:val="left"/>
        <w:rPr>
          <w:rtl/>
        </w:rPr>
      </w:pPr>
    </w:p>
    <w:p w:rsidR="00351DE1" w:rsidRPr="004630F4" w:rsidRDefault="00DD4299" w:rsidP="00DD4299">
      <w:pPr>
        <w:bidi/>
        <w:jc w:val="both"/>
        <w:rPr>
          <w:rFonts w:cs="B Nazanin"/>
          <w:szCs w:val="32"/>
        </w:rPr>
      </w:pPr>
      <w:r w:rsidRPr="00F80E67">
        <w:rPr>
          <w:rFonts w:cs="B Nazanin" w:hint="cs"/>
          <w:szCs w:val="32"/>
          <w:rtl/>
        </w:rPr>
        <w:t>وجود رودخانه ی زرجوب واقع در ضلع شرقی محله مورد مطالعه یکی از مهمترین پتانسیل های موجود نه تنها برای محله بلکه برای شهر رشت به حساب می آید که نیاز به توجه مسئولان و مدیریت صحیح دارد تا به یکی از قطب های جاذب جمعیت و به دنبال آن جاذب سرمایه تبدیل شود. خانه های اطراف رودخانه که بافتی بسیار کهنه و فرسوده دارد نیاز به نوسازی و بخشی از آنها باید تخریب شوند. آلودگی های حاشیه ی رودخانه و داخل آن که باعث ایجاد حشرات و بیماری ها و بوی شدید در اطراف آن و مشکلات بسیاری برای ساکنین حاشیه رودخانه ایجاد شده است به کلی از بین برده و اطراف آن پوشش گیاهی مناسب برای ساماندهی جداره وایجاد حریمی برای رودخانه و تلطیف هوا و زیبایی آن ایجاد شود.</w:t>
      </w:r>
    </w:p>
    <w:p w:rsidR="00351DE1" w:rsidRDefault="00351DE1" w:rsidP="00351DE1">
      <w:pPr>
        <w:pStyle w:val="Heading2"/>
        <w:bidi/>
        <w:jc w:val="left"/>
        <w:rPr>
          <w:rFonts w:cs="B Nazanin"/>
          <w:b/>
          <w:bCs/>
          <w:color w:val="auto"/>
          <w:sz w:val="40"/>
          <w:szCs w:val="40"/>
          <w:rtl/>
        </w:rPr>
      </w:pPr>
      <w:bookmarkStart w:id="37" w:name="_Toc423105000"/>
      <w:r>
        <w:rPr>
          <w:rFonts w:cs="B Nazanin" w:hint="cs"/>
          <w:b/>
          <w:bCs/>
          <w:color w:val="auto"/>
          <w:sz w:val="40"/>
          <w:szCs w:val="40"/>
          <w:rtl/>
        </w:rPr>
        <w:t>5. 7. 4:چشم انداز بخش حمل و نقل</w:t>
      </w:r>
      <w:r w:rsidRPr="00465756">
        <w:rPr>
          <w:rFonts w:cs="B Nazanin" w:hint="cs"/>
          <w:b/>
          <w:bCs/>
          <w:color w:val="auto"/>
          <w:sz w:val="40"/>
          <w:szCs w:val="40"/>
          <w:rtl/>
        </w:rPr>
        <w:t>:</w:t>
      </w:r>
      <w:bookmarkEnd w:id="37"/>
    </w:p>
    <w:p w:rsidR="00DD4299" w:rsidRPr="00F80E67" w:rsidRDefault="00DD4299" w:rsidP="00DD4299">
      <w:pPr>
        <w:bidi/>
        <w:jc w:val="both"/>
        <w:rPr>
          <w:rFonts w:cs="B Nazanin"/>
          <w:szCs w:val="32"/>
          <w:rtl/>
        </w:rPr>
      </w:pPr>
      <w:r w:rsidRPr="00F80E67">
        <w:rPr>
          <w:rFonts w:cs="B Nazanin" w:hint="cs"/>
          <w:szCs w:val="32"/>
          <w:rtl/>
        </w:rPr>
        <w:t>به دلیل وجود ترافیک های سنگین خیابان امام خمینی افراد برای فرار از ترافیک از معابر محله به عنوان میانبر استفاده می کنند که امنیت و ایمنی محله را به خطر می اندازد.با طراحی ورودی مناسب برای محل از ورود افراد غریبه به داخل آن می توان تا حدی جلوگیری کرد و به نوعی دنجی و غریبه گریز بودن محله حفظ می شود.</w:t>
      </w:r>
    </w:p>
    <w:p w:rsidR="00DD4299" w:rsidRDefault="00DD4299" w:rsidP="00DD4299">
      <w:pPr>
        <w:bidi/>
        <w:jc w:val="both"/>
        <w:rPr>
          <w:rFonts w:cs="B Nazanin"/>
          <w:szCs w:val="32"/>
        </w:rPr>
      </w:pPr>
      <w:r w:rsidRPr="00F80E67">
        <w:rPr>
          <w:rFonts w:cs="B Nazanin" w:hint="cs"/>
          <w:szCs w:val="32"/>
          <w:rtl/>
        </w:rPr>
        <w:t>برای ایجاد فعالیت های کنار رودخانه باید راه هایی در نظر گرفته شود تا افراد برای دسترسی به این ناحیه از داخل محله عبور نکنند تا هم دسترسی آسان برای افراد میسر باشد هم موجب سلب آرامش و امنیت ساکنین محل نشود.</w:t>
      </w:r>
    </w:p>
    <w:p w:rsidR="00DD4299" w:rsidRPr="00DD4299" w:rsidRDefault="00DD4299" w:rsidP="00DD4299">
      <w:pPr>
        <w:bidi/>
        <w:jc w:val="both"/>
        <w:rPr>
          <w:rFonts w:ascii="Cambria" w:hAnsi="Cambria" w:cs="B Nazanin"/>
          <w:szCs w:val="32"/>
          <w:rtl/>
        </w:rPr>
      </w:pPr>
      <w:r>
        <w:rPr>
          <w:rFonts w:ascii="Cambria" w:hAnsi="Cambria" w:cs="B Nazanin" w:hint="cs"/>
          <w:szCs w:val="32"/>
          <w:rtl/>
        </w:rPr>
        <w:lastRenderedPageBreak/>
        <w:t>می توان با تدابیری همچون تعریض خیابان امام خمینی یا ایجاد دسترسی های جایگزین از حجم ترافیک عبوری این محور تا حد زیادی کاست.</w:t>
      </w:r>
    </w:p>
    <w:p w:rsidR="00DD4299" w:rsidRPr="00F80E67" w:rsidRDefault="00DD4299" w:rsidP="00DD4299">
      <w:pPr>
        <w:bidi/>
        <w:jc w:val="both"/>
        <w:rPr>
          <w:rFonts w:cs="B Nazanin"/>
          <w:szCs w:val="32"/>
          <w:rtl/>
        </w:rPr>
      </w:pPr>
      <w:r w:rsidRPr="00F80E67">
        <w:rPr>
          <w:rFonts w:cs="B Nazanin"/>
          <w:szCs w:val="32"/>
        </w:rPr>
        <w:t xml:space="preserve"> </w:t>
      </w:r>
    </w:p>
    <w:p w:rsidR="00B263B5" w:rsidRDefault="00B263B5" w:rsidP="00B263B5">
      <w:pPr>
        <w:pStyle w:val="Heading2"/>
        <w:bidi/>
        <w:jc w:val="left"/>
        <w:rPr>
          <w:rFonts w:cs="B Nazanin"/>
          <w:b/>
          <w:bCs/>
          <w:color w:val="auto"/>
          <w:sz w:val="40"/>
          <w:szCs w:val="40"/>
          <w:rtl/>
        </w:rPr>
      </w:pPr>
      <w:bookmarkStart w:id="38" w:name="_Toc423105001"/>
      <w:r>
        <w:rPr>
          <w:rFonts w:cs="B Nazanin" w:hint="cs"/>
          <w:b/>
          <w:bCs/>
          <w:color w:val="auto"/>
          <w:sz w:val="40"/>
          <w:szCs w:val="40"/>
          <w:rtl/>
        </w:rPr>
        <w:t>5. 7. 5:چشم انداز بخش شبکه کاربری و فعالیت</w:t>
      </w:r>
      <w:r w:rsidRPr="00465756">
        <w:rPr>
          <w:rFonts w:cs="B Nazanin" w:hint="cs"/>
          <w:b/>
          <w:bCs/>
          <w:color w:val="auto"/>
          <w:sz w:val="40"/>
          <w:szCs w:val="40"/>
          <w:rtl/>
        </w:rPr>
        <w:t>:</w:t>
      </w:r>
      <w:bookmarkEnd w:id="38"/>
    </w:p>
    <w:p w:rsidR="00DD4299" w:rsidRPr="00F80E67" w:rsidRDefault="00DD4299" w:rsidP="00DD4299">
      <w:pPr>
        <w:bidi/>
        <w:jc w:val="both"/>
        <w:rPr>
          <w:rFonts w:cs="B Nazanin"/>
          <w:szCs w:val="32"/>
        </w:rPr>
      </w:pPr>
      <w:r w:rsidRPr="00F80E67">
        <w:rPr>
          <w:rFonts w:cs="B Nazanin" w:hint="cs"/>
          <w:szCs w:val="32"/>
          <w:rtl/>
        </w:rPr>
        <w:t>عدم وجود بسیاری از کاربری ها در محل مشکلاتی را برای ساکنین به همراه داشته است که با توجه به وجود زمین های بایر بسیار در محله باید اقدام به ساخت آنها و تامین نیازهای ساکنین کرد یکی از مهمترین و ضروری ترین آنها مرکز بهداشتی و درمانی است.</w:t>
      </w:r>
    </w:p>
    <w:p w:rsidR="00DD4299" w:rsidRPr="00F80E67" w:rsidRDefault="00DD4299" w:rsidP="00DD4299">
      <w:pPr>
        <w:bidi/>
        <w:jc w:val="both"/>
        <w:rPr>
          <w:rFonts w:cs="B Nazanin"/>
          <w:szCs w:val="32"/>
        </w:rPr>
      </w:pPr>
      <w:r w:rsidRPr="00F80E67">
        <w:rPr>
          <w:rFonts w:cs="B Nazanin" w:hint="cs"/>
          <w:szCs w:val="32"/>
          <w:rtl/>
        </w:rPr>
        <w:t>ساخت و ساز ها و ساختمان های جدیدالاحداث به نوعی تقابل میان ساختمان های قدیمی و فرسوده و اغلب یک طبقه با ساختمان های نوساز و چند طبقه ایجاد کرده است و خط آسمان نامناسبی به وجود آورده است که با حمایت مسئولان و مشارکت ساکنین می توان با نوسازی ساختمان ها به بهبود ظاهری ساختمان ها و محله کمک کرد.</w:t>
      </w:r>
    </w:p>
    <w:p w:rsidR="00DD4299" w:rsidRPr="00F80E67" w:rsidRDefault="00DD4299" w:rsidP="00DD4299">
      <w:pPr>
        <w:bidi/>
        <w:jc w:val="both"/>
        <w:rPr>
          <w:rFonts w:cs="B Nazanin"/>
          <w:szCs w:val="32"/>
        </w:rPr>
      </w:pPr>
      <w:r w:rsidRPr="00F80E67">
        <w:rPr>
          <w:rFonts w:cs="B Nazanin" w:hint="cs"/>
          <w:szCs w:val="32"/>
          <w:rtl/>
        </w:rPr>
        <w:t>محلی برای فعالیت های جداره ی خیابان امام خمینی مانند مکانیکی و صافکاری که موجب ایجاد مزاحمت هایی از قبیل بو،آلودگی هوا و سروصدا برای ساکنین شده و چهره ای نامناسب برای این خیابان ایجاد کرده است باید در نظر گرفته شود. مجتمعی خارج از محلات مسکونی و خارج از خیابان های اصلی شهربرای تجمع این نوع فعالیت ها در نظر گرفته شود و به جای آنها کاربری های مورد نیاز ساکنین محل برای تامین نیاز های روزانه و هفتگی ایجاد شود.</w:t>
      </w:r>
    </w:p>
    <w:p w:rsidR="00422621" w:rsidRPr="000C3736" w:rsidRDefault="00422621" w:rsidP="00422621">
      <w:pPr>
        <w:pStyle w:val="Heading1"/>
        <w:bidi/>
        <w:jc w:val="left"/>
        <w:rPr>
          <w:rFonts w:cs="B Nazanin"/>
          <w:b/>
          <w:bCs/>
          <w:color w:val="auto"/>
          <w:sz w:val="44"/>
          <w:szCs w:val="44"/>
          <w:rtl/>
        </w:rPr>
      </w:pPr>
      <w:bookmarkStart w:id="39" w:name="_Toc423105002"/>
      <w:r w:rsidRPr="00465756">
        <w:rPr>
          <w:rFonts w:cs="B Nazanin" w:hint="cs"/>
          <w:b/>
          <w:bCs/>
          <w:color w:val="auto"/>
          <w:sz w:val="44"/>
          <w:szCs w:val="44"/>
          <w:rtl/>
        </w:rPr>
        <w:t xml:space="preserve">5. </w:t>
      </w:r>
      <w:r>
        <w:rPr>
          <w:rFonts w:cs="B Nazanin" w:hint="cs"/>
          <w:b/>
          <w:bCs/>
          <w:color w:val="auto"/>
          <w:sz w:val="44"/>
          <w:szCs w:val="44"/>
          <w:rtl/>
        </w:rPr>
        <w:t>8</w:t>
      </w:r>
      <w:r w:rsidRPr="00465756">
        <w:rPr>
          <w:rFonts w:cs="B Nazanin" w:hint="cs"/>
          <w:b/>
          <w:bCs/>
          <w:color w:val="auto"/>
          <w:sz w:val="44"/>
          <w:szCs w:val="44"/>
          <w:rtl/>
        </w:rPr>
        <w:t>:</w:t>
      </w:r>
      <w:r>
        <w:rPr>
          <w:rFonts w:cs="B Nazanin" w:hint="cs"/>
          <w:b/>
          <w:bCs/>
          <w:color w:val="auto"/>
          <w:sz w:val="44"/>
          <w:szCs w:val="44"/>
          <w:rtl/>
        </w:rPr>
        <w:t>سوات تلفیقی</w:t>
      </w:r>
      <w:r w:rsidRPr="00465756">
        <w:rPr>
          <w:rFonts w:cs="B Nazanin" w:hint="cs"/>
          <w:b/>
          <w:bCs/>
          <w:color w:val="auto"/>
          <w:sz w:val="44"/>
          <w:szCs w:val="44"/>
          <w:rtl/>
        </w:rPr>
        <w:t>:</w:t>
      </w:r>
      <w:bookmarkEnd w:id="39"/>
    </w:p>
    <w:p w:rsidR="00422621" w:rsidRPr="00DC0B21" w:rsidRDefault="00422621" w:rsidP="00422621">
      <w:pPr>
        <w:bidi/>
        <w:jc w:val="both"/>
        <w:rPr>
          <w:rFonts w:cs="B Nazanin"/>
          <w:szCs w:val="32"/>
          <w:rtl/>
        </w:rPr>
      </w:pPr>
      <w:r w:rsidRPr="00416228">
        <w:rPr>
          <w:rFonts w:cs="B Nazanin" w:hint="cs"/>
          <w:szCs w:val="32"/>
          <w:rtl/>
        </w:rPr>
        <w:t xml:space="preserve">از جمله </w:t>
      </w:r>
      <w:r>
        <w:rPr>
          <w:rFonts w:cs="B Nazanin" w:hint="cs"/>
          <w:szCs w:val="32"/>
          <w:rtl/>
        </w:rPr>
        <w:t>موارد و مشکلات اجتماعی که ساکنین محله از آن رنج می برند می توان به نبود امکانات رفاهی ، فراغتی و فرهنگی اشاره کرد که موجب رفت و آمد جمعیت ساکن به خارج از محله برای تامین نیازهایشان می شود.</w:t>
      </w:r>
    </w:p>
    <w:p w:rsidR="00422621" w:rsidRPr="00DC0B21" w:rsidRDefault="00422621" w:rsidP="00422621">
      <w:pPr>
        <w:bidi/>
        <w:jc w:val="both"/>
        <w:rPr>
          <w:rFonts w:cs="B Nazanin"/>
          <w:szCs w:val="32"/>
          <w:rtl/>
        </w:rPr>
      </w:pPr>
      <w:r w:rsidRPr="00DC0B21">
        <w:rPr>
          <w:rFonts w:cs="B Nazanin" w:hint="cs"/>
          <w:szCs w:val="32"/>
          <w:rtl/>
        </w:rPr>
        <w:t xml:space="preserve">وجود رودخانه ی زرجوب در حاشیه ی شرقی محله می تواند به عنوان یک فرصت برای جذب جمعیت و ایجاد محدوده ای گردشگری مورد استفاده قرار گیرد اما به دلیل آلودگی شدید این رودخانه که از تخلیه ی زباله و فاضلاب در آن نشات می گیرد به یکی از عوامل بسیار موثر در فرار جمعیت از مناطق اطراف رودخانه </w:t>
      </w:r>
      <w:r w:rsidR="002933CD">
        <w:rPr>
          <w:rFonts w:cs="B Nazanin" w:hint="cs"/>
          <w:szCs w:val="32"/>
          <w:rtl/>
        </w:rPr>
        <w:t xml:space="preserve">بدل </w:t>
      </w:r>
      <w:r w:rsidRPr="00DC0B21">
        <w:rPr>
          <w:rFonts w:cs="B Nazanin" w:hint="cs"/>
          <w:szCs w:val="32"/>
          <w:rtl/>
        </w:rPr>
        <w:t xml:space="preserve">شده است.آلودگی رودخانه سبب ایجاد بوی بسیار نامطبوع </w:t>
      </w:r>
      <w:r w:rsidRPr="00DC0B21">
        <w:rPr>
          <w:rFonts w:cs="B Nazanin" w:hint="cs"/>
          <w:szCs w:val="32"/>
          <w:rtl/>
        </w:rPr>
        <w:lastRenderedPageBreak/>
        <w:t xml:space="preserve">به ویژه در تابستان و ایجاد بیماری به سبب تخلیه ی فاضلاب بیمارستان در آن شده است. معضلات بسیار زیاد رودخانه سبب شده تا افراد تمایلی به خرید خانه های اطرف رودخانه نداشته </w:t>
      </w:r>
    </w:p>
    <w:p w:rsidR="00422621" w:rsidRDefault="00422621" w:rsidP="00422621">
      <w:pPr>
        <w:bidi/>
        <w:jc w:val="both"/>
        <w:rPr>
          <w:rFonts w:cs="B Nazanin"/>
          <w:szCs w:val="32"/>
          <w:rtl/>
        </w:rPr>
      </w:pPr>
      <w:r>
        <w:rPr>
          <w:rFonts w:cs="B Nazanin" w:hint="cs"/>
          <w:szCs w:val="32"/>
          <w:rtl/>
        </w:rPr>
        <w:t xml:space="preserve">باشند.این رودخانه در عین حال که </w:t>
      </w:r>
      <w:r w:rsidR="002933CD">
        <w:rPr>
          <w:rFonts w:cs="B Nazanin" w:hint="cs"/>
          <w:szCs w:val="32"/>
          <w:rtl/>
        </w:rPr>
        <w:t xml:space="preserve">از </w:t>
      </w:r>
      <w:r>
        <w:rPr>
          <w:rFonts w:cs="B Nazanin" w:hint="cs"/>
          <w:szCs w:val="32"/>
          <w:rtl/>
        </w:rPr>
        <w:t>بزرگترین نقطه قوت محله است به دلیل عدم رسیدگی مسئولین به آن تبدیل به معضلی اساسی برای ساکنین پیرامونش شده است.</w:t>
      </w:r>
    </w:p>
    <w:p w:rsidR="00422621" w:rsidRDefault="00422621" w:rsidP="00422621">
      <w:pPr>
        <w:bidi/>
        <w:jc w:val="both"/>
        <w:rPr>
          <w:rFonts w:cs="B Nazanin"/>
          <w:szCs w:val="32"/>
          <w:rtl/>
        </w:rPr>
      </w:pPr>
      <w:r>
        <w:rPr>
          <w:rFonts w:cs="B Nazanin" w:hint="cs"/>
          <w:szCs w:val="32"/>
          <w:rtl/>
        </w:rPr>
        <w:t>ساکنین لبه ی رودخانه از مسائل زیادی چون بوی نامطبوع متساعد شده از رودخانه در فصول گرم سال و حشرات موذی ای که به دلیل آلودگی های رودخانه در اطراف آن جمع شده اند رنج می برند.آلودگی هایی که از تخلیه ی فاضلاب ها و زباله های شهری و صنعتی ایجاد شده است.</w:t>
      </w:r>
    </w:p>
    <w:p w:rsidR="00422621" w:rsidRDefault="00422621" w:rsidP="00422621">
      <w:pPr>
        <w:bidi/>
        <w:jc w:val="both"/>
        <w:rPr>
          <w:rFonts w:cs="B Nazanin"/>
          <w:szCs w:val="32"/>
          <w:rtl/>
        </w:rPr>
      </w:pPr>
      <w:r>
        <w:rPr>
          <w:rFonts w:cs="B Nazanin" w:hint="cs"/>
          <w:szCs w:val="32"/>
          <w:rtl/>
        </w:rPr>
        <w:t>علاوه بر این اشغال حریم رودخانه نیز توسط اقشار کم درآمد جامعه که به ناچار زندگی در همچین وضعیتی را انتخاب کرده اند بر مسائل فوق دامن زده است.</w:t>
      </w:r>
    </w:p>
    <w:p w:rsidR="00422621" w:rsidRDefault="00422621" w:rsidP="002933CD">
      <w:pPr>
        <w:bidi/>
        <w:jc w:val="both"/>
        <w:rPr>
          <w:rFonts w:cs="B Nazanin"/>
          <w:szCs w:val="32"/>
          <w:rtl/>
        </w:rPr>
      </w:pPr>
      <w:r>
        <w:rPr>
          <w:rFonts w:cs="B Nazanin" w:hint="cs"/>
          <w:szCs w:val="32"/>
          <w:rtl/>
        </w:rPr>
        <w:t>یکی از مهمترین ارکان توسعه اجتماعی مشارکت وهمراهی مردم است که لازمه ی آن نیز احساس تعلق افراد به محله است. می توان گفت اکثریت ساکنین  سایت مورد مطالعه دارای این احساس تعلق و علاقه مندی به مشارکت در اقدامات توسعه محلی می باشند اما برخی از مردم در لبه ی رود خانه و سایر نقاط به دلیل فقر یا عدم خوش بینی به سیاست های دولتی علاقه ای به مشارکت در این گونه موارد نشان نمی دهند.</w:t>
      </w:r>
    </w:p>
    <w:p w:rsidR="00422621" w:rsidRDefault="00422621" w:rsidP="00422621">
      <w:pPr>
        <w:bidi/>
        <w:jc w:val="both"/>
        <w:rPr>
          <w:rFonts w:asciiTheme="minorHAnsi" w:hAnsiTheme="minorHAnsi" w:cs="B Nazanin"/>
          <w:szCs w:val="32"/>
          <w:rtl/>
        </w:rPr>
      </w:pPr>
      <w:r>
        <w:rPr>
          <w:rFonts w:asciiTheme="minorHAnsi" w:hAnsiTheme="minorHAnsi" w:cs="B Nazanin" w:hint="cs"/>
          <w:szCs w:val="32"/>
          <w:rtl/>
        </w:rPr>
        <w:t>در مورد مشکلات و مسائل اقتصادی محله می توان به درآمد پایین ساکنین محل ، وجود خانه های متروکه ، عدم وجود فعالیت های تجاری ، فراغتی و رفاهی که می تواند موجبات اشتغال جوانان محل و سر ریز درآمد به محله را فراهم کند اشاره کرد که همگی آنها در کنار هم موجبات فقر اقتصادی بخشی از ساکنین را فراهم کرده که از وضعیت کالبدی نامناسب ساختمان ها نیز می توان به وجود فقر اقتصادی در میان افراد محل پی برد که همین امر در کنار مسائل ذکر شده ی دیگر باعث فرار جمعیت جوان از محله به سایر محلات شهر شده است.</w:t>
      </w:r>
    </w:p>
    <w:p w:rsidR="00422621" w:rsidRDefault="00422621" w:rsidP="00422621">
      <w:pPr>
        <w:bidi/>
        <w:jc w:val="both"/>
        <w:rPr>
          <w:rFonts w:cs="B Nazanin"/>
          <w:szCs w:val="32"/>
          <w:rtl/>
        </w:rPr>
      </w:pPr>
      <w:r>
        <w:rPr>
          <w:rFonts w:cs="B Nazanin" w:hint="cs"/>
          <w:szCs w:val="32"/>
          <w:rtl/>
        </w:rPr>
        <w:t>از جمله مسائل و معضلات جغرافیایی و طبیعی محله می توان به نبود فضای سبز کافی در آن اشاره کردکه همین امر مسائل زیادی را برای محل به همراه آورده است از جمله نبود پارکی برای بازی کودکان یا مسائل زیست محیطی چون عدم تلطیف مناسب هوا.</w:t>
      </w:r>
    </w:p>
    <w:p w:rsidR="00422621" w:rsidRDefault="00422621" w:rsidP="00422621">
      <w:pPr>
        <w:bidi/>
        <w:jc w:val="both"/>
        <w:rPr>
          <w:rFonts w:cs="B Nazanin"/>
          <w:szCs w:val="32"/>
          <w:rtl/>
        </w:rPr>
      </w:pPr>
      <w:r>
        <w:rPr>
          <w:rFonts w:cs="B Nazanin" w:hint="cs"/>
          <w:szCs w:val="32"/>
          <w:rtl/>
        </w:rPr>
        <w:t>همینطور نمای جداره خیابان امام خمینی به دلیل وجود فعالیت های تجاری نا مناسب و همینطور عدم زیباسازی مناسب پیاده روی آن با پوشش گیاهی مناسب به شکلی خشن ونا مطلوب در آمده است که بیننده را می آزارد.</w:t>
      </w:r>
    </w:p>
    <w:p w:rsidR="00422621" w:rsidRDefault="00422621" w:rsidP="00422621">
      <w:pPr>
        <w:bidi/>
        <w:jc w:val="both"/>
        <w:rPr>
          <w:rFonts w:cs="B Nazanin"/>
          <w:szCs w:val="32"/>
          <w:rtl/>
        </w:rPr>
      </w:pPr>
      <w:r>
        <w:rPr>
          <w:rFonts w:cs="B Nazanin" w:hint="cs"/>
          <w:szCs w:val="32"/>
          <w:rtl/>
        </w:rPr>
        <w:lastRenderedPageBreak/>
        <w:t>از جمله ی امکانات و فضاها در بخش جغرافیایی می توان به آب وهوای بسیار مطلوب در این محله و وجود رطوبت نسبی خوب اشاره کرد. همینطور رودخانه ی زرجوب و لبه ی سبز آن با پوشش گیاهی مطلوبش می تواند کمک به سزایی در پیشرفت محله در این زمینه انجام دهد.زمین های بایر داخل محله نیز که برخی از آنها خود به مرور زمان به فضایی با پوشش سبز بدل شده اند می توانند به عنوان مکان هایی برای احداث پارک های کوچک برای کودکان استفاده شوند.</w:t>
      </w:r>
    </w:p>
    <w:p w:rsidR="00422621" w:rsidRDefault="00422621" w:rsidP="00422621">
      <w:pPr>
        <w:bidi/>
        <w:jc w:val="both"/>
        <w:rPr>
          <w:rFonts w:cs="B Nazanin"/>
          <w:szCs w:val="32"/>
          <w:rtl/>
        </w:rPr>
      </w:pPr>
      <w:r>
        <w:rPr>
          <w:rFonts w:cs="B Nazanin" w:hint="cs"/>
          <w:szCs w:val="32"/>
          <w:rtl/>
        </w:rPr>
        <w:t>در محور امام خمینی بین خیابان و پیاده رو  پیست دوچرخه سواری به طول 2000 متر وجود دارد که محیط مناسبی را برای دوچرخه سواری اهالی محل ایجاد نموده است.( گرچه اکنون رفت و آمد عابر پیاده و موتور سیکلت سواران بیشتر از دوچرخه سواران است.) با کمی نظارت در این پیست می توان مسابقات محلی دوچرخه سواری برگزار نمود تا همبستگی اجتماعی مردم افزایش یابد.</w:t>
      </w:r>
    </w:p>
    <w:p w:rsidR="00422621" w:rsidRDefault="00422621" w:rsidP="00422621">
      <w:pPr>
        <w:bidi/>
        <w:jc w:val="both"/>
        <w:rPr>
          <w:rFonts w:cs="B Nazanin"/>
          <w:szCs w:val="32"/>
          <w:rtl/>
        </w:rPr>
      </w:pPr>
      <w:r>
        <w:rPr>
          <w:rFonts w:cs="B Nazanin" w:hint="cs"/>
          <w:szCs w:val="32"/>
          <w:rtl/>
        </w:rPr>
        <w:t>در محور های امام خمینی ، خوش اونس و جعفری مذهب که به ترتیب خیابان اصلی در جه 2 و خیابان جمع و پخش کننده اصلی هستند وضعیت نور معابر مناسب است که موجب بالا رفتن امنیت در محله می شود.اما در خیابان های محلی اغلب وضعیت نور معابر نامناسب است  که در هنگام شب موجب ناامنی محل میشود.</w:t>
      </w:r>
    </w:p>
    <w:p w:rsidR="00422621" w:rsidRDefault="00422621" w:rsidP="00422621">
      <w:pPr>
        <w:bidi/>
        <w:jc w:val="both"/>
        <w:rPr>
          <w:rFonts w:cs="B Nazanin"/>
          <w:szCs w:val="32"/>
          <w:rtl/>
        </w:rPr>
      </w:pPr>
      <w:r>
        <w:rPr>
          <w:rFonts w:cs="B Nazanin" w:hint="cs"/>
          <w:szCs w:val="32"/>
          <w:rtl/>
        </w:rPr>
        <w:t>وضعیت آسفالت وکفسازی در محور اصلی خیابان امام خمینی مناسب بوده ،اما داخل بافت محله وضعیت اسفالت بسیار نامناسب است و باعث ایجاد اختلالاتی در عبورومرور افراد شده است.</w:t>
      </w:r>
    </w:p>
    <w:p w:rsidR="00422621" w:rsidRPr="00DC0B21" w:rsidRDefault="00422621" w:rsidP="00422621">
      <w:pPr>
        <w:bidi/>
        <w:jc w:val="both"/>
        <w:rPr>
          <w:rFonts w:cs="B Nazanin"/>
          <w:szCs w:val="32"/>
          <w:rtl/>
        </w:rPr>
      </w:pPr>
      <w:r w:rsidRPr="00DC0B21">
        <w:rPr>
          <w:rFonts w:cs="B Nazanin" w:hint="cs"/>
          <w:szCs w:val="32"/>
          <w:rtl/>
        </w:rPr>
        <w:t>به علت ساخت وسازهای انجام شده نوعی ناهماهنگی</w:t>
      </w:r>
      <w:bookmarkStart w:id="40" w:name="_GoBack"/>
      <w:bookmarkEnd w:id="40"/>
      <w:r w:rsidRPr="00DC0B21">
        <w:rPr>
          <w:rFonts w:cs="B Nazanin" w:hint="cs"/>
          <w:szCs w:val="32"/>
          <w:rtl/>
        </w:rPr>
        <w:t xml:space="preserve"> و تضاد بصری میان ساختمان های نوساز و ساختمان های قدیمی با بافت کهنه و فرسوده ایجاد شده و تقابل ساختمان های نوساز با تراکم بالا  با ساختمان های قدیمی که اغلب ویلایی و یک طبقه هستند موجب کاهش محرمیت برای ساکنین خانه های قدیمی شده است.</w:t>
      </w:r>
    </w:p>
    <w:p w:rsidR="00422621" w:rsidRDefault="00422621" w:rsidP="00422621">
      <w:pPr>
        <w:bidi/>
        <w:jc w:val="both"/>
        <w:rPr>
          <w:rFonts w:cs="B Nazanin"/>
          <w:szCs w:val="32"/>
          <w:rtl/>
        </w:rPr>
      </w:pPr>
      <w:r w:rsidRPr="00DC0B21">
        <w:rPr>
          <w:rFonts w:cs="B Nazanin" w:hint="cs"/>
          <w:szCs w:val="32"/>
          <w:rtl/>
        </w:rPr>
        <w:t xml:space="preserve">عدم وجود بسیاری از کاربری های مهم در محله مشکلاتی را برای ساکنین ایجاد کرده است برای مثال نبود مرکز درمانی می تواند در مواقع ضروری جان ساکنین را به خطر بیندازد و افراد برای دسترسی به خدمات باید مسافت زیادی را طی کنند </w:t>
      </w:r>
      <w:r>
        <w:rPr>
          <w:rFonts w:cs="B Nazanin" w:hint="cs"/>
          <w:szCs w:val="32"/>
          <w:rtl/>
        </w:rPr>
        <w:t>واین مسافت زیاد با وجود ترافیک سنگین محور امام خمینی موجب بروز مشکلات حادی می شود.</w:t>
      </w:r>
      <w:r w:rsidRPr="00DC0B21">
        <w:rPr>
          <w:rFonts w:cs="B Nazanin" w:hint="cs"/>
          <w:szCs w:val="32"/>
          <w:rtl/>
        </w:rPr>
        <w:t xml:space="preserve"> همچنین عدم وجود کاربری آموزشی با شعاع عملکرد مناسب و نبود فضای سبز و پارک برای کودکان و محلی برای گذران اوقات فراغت از دیگر مشکلاتی است که ساکنین با آن مواجه هستند و می تواند موجب کاهش جمعیت </w:t>
      </w:r>
      <w:r>
        <w:rPr>
          <w:rFonts w:cs="B Nazanin" w:hint="cs"/>
          <w:szCs w:val="32"/>
          <w:rtl/>
        </w:rPr>
        <w:t>شود.</w:t>
      </w:r>
      <w:r w:rsidRPr="000A13AD">
        <w:rPr>
          <w:rFonts w:cs="B Nazanin" w:hint="cs"/>
          <w:szCs w:val="32"/>
          <w:rtl/>
        </w:rPr>
        <w:t xml:space="preserve"> </w:t>
      </w:r>
      <w:r w:rsidRPr="00DC0B21">
        <w:rPr>
          <w:rFonts w:cs="B Nazanin" w:hint="cs"/>
          <w:szCs w:val="32"/>
          <w:rtl/>
        </w:rPr>
        <w:t xml:space="preserve">از دیگر معضلاتی که باید به آن پرداخته شود عبارتند از:عدم طراحی ورودی اصلی محله ، نبود یک </w:t>
      </w:r>
      <w:r w:rsidRPr="00DC0B21">
        <w:rPr>
          <w:rFonts w:cs="B Nazanin" w:hint="cs"/>
          <w:szCs w:val="32"/>
          <w:rtl/>
        </w:rPr>
        <w:lastRenderedPageBreak/>
        <w:t>تقاطع یا گره یا نقاطی برای مکث،عدم وجود آسفالت مناسب،نبود نشانه خاص و شاخص.که برای بهبود وضع محله باید به هریک ار آنها توجه کرد.</w:t>
      </w:r>
    </w:p>
    <w:p w:rsidR="002933CD" w:rsidRDefault="002933CD" w:rsidP="002933CD">
      <w:pPr>
        <w:bidi/>
        <w:jc w:val="both"/>
        <w:rPr>
          <w:rFonts w:cs="B Nazanin"/>
          <w:szCs w:val="32"/>
          <w:rtl/>
        </w:rPr>
      </w:pPr>
    </w:p>
    <w:p w:rsidR="002933CD" w:rsidRDefault="002933CD" w:rsidP="002933CD">
      <w:pPr>
        <w:bidi/>
        <w:jc w:val="both"/>
        <w:rPr>
          <w:rFonts w:cs="B Nazanin"/>
          <w:szCs w:val="32"/>
          <w:rtl/>
        </w:rPr>
      </w:pPr>
    </w:p>
    <w:p w:rsidR="002933CD" w:rsidRDefault="002933CD" w:rsidP="002933CD">
      <w:pPr>
        <w:bidi/>
        <w:jc w:val="both"/>
        <w:rPr>
          <w:rFonts w:cs="B Nazanin"/>
          <w:szCs w:val="32"/>
          <w:rtl/>
        </w:rPr>
      </w:pPr>
    </w:p>
    <w:p w:rsidR="002933CD" w:rsidRDefault="002933CD" w:rsidP="002933CD">
      <w:pPr>
        <w:bidi/>
        <w:jc w:val="both"/>
        <w:rPr>
          <w:rFonts w:cs="B Nazanin"/>
          <w:szCs w:val="32"/>
          <w:rtl/>
        </w:rPr>
      </w:pPr>
    </w:p>
    <w:p w:rsidR="002933CD" w:rsidRPr="00D33C05" w:rsidRDefault="002933CD" w:rsidP="002933CD">
      <w:pPr>
        <w:pStyle w:val="Caption"/>
        <w:bidi/>
        <w:jc w:val="center"/>
        <w:rPr>
          <w:rFonts w:cs="B Nazanin"/>
          <w:b/>
          <w:bCs/>
          <w:i w:val="0"/>
          <w:iCs w:val="0"/>
          <w:color w:val="auto"/>
          <w:sz w:val="20"/>
          <w:szCs w:val="20"/>
          <w:rtl/>
        </w:rPr>
      </w:pPr>
      <w:r w:rsidRPr="009F53AE">
        <w:rPr>
          <w:rFonts w:cs="B Nazanin"/>
          <w:b/>
          <w:bCs/>
          <w:i w:val="0"/>
          <w:iCs w:val="0"/>
          <w:color w:val="auto"/>
          <w:sz w:val="20"/>
          <w:szCs w:val="20"/>
          <w:rtl/>
        </w:rPr>
        <w:t xml:space="preserve">جدول 5- </w:t>
      </w:r>
      <w:r>
        <w:rPr>
          <w:rFonts w:cs="B Nazanin" w:hint="cs"/>
          <w:b/>
          <w:bCs/>
          <w:i w:val="0"/>
          <w:iCs w:val="0"/>
          <w:color w:val="auto"/>
          <w:sz w:val="20"/>
          <w:szCs w:val="20"/>
          <w:rtl/>
        </w:rPr>
        <w:t>11</w:t>
      </w:r>
    </w:p>
    <w:tbl>
      <w:tblPr>
        <w:tblStyle w:val="TableGrid"/>
        <w:tblW w:w="10350" w:type="dxa"/>
        <w:tblInd w:w="-455" w:type="dxa"/>
        <w:tblLook w:val="04A0" w:firstRow="1" w:lastRow="0" w:firstColumn="1" w:lastColumn="0" w:noHBand="0" w:noVBand="1"/>
      </w:tblPr>
      <w:tblGrid>
        <w:gridCol w:w="2430"/>
        <w:gridCol w:w="2340"/>
        <w:gridCol w:w="2250"/>
        <w:gridCol w:w="2430"/>
        <w:gridCol w:w="900"/>
      </w:tblGrid>
      <w:tr w:rsidR="002933CD" w:rsidTr="00F22778">
        <w:trPr>
          <w:trHeight w:val="890"/>
        </w:trPr>
        <w:tc>
          <w:tcPr>
            <w:tcW w:w="2430" w:type="dxa"/>
            <w:shd w:val="clear" w:color="auto" w:fill="000000" w:themeFill="text1"/>
          </w:tcPr>
          <w:p w:rsidR="002933CD" w:rsidRPr="002933CD" w:rsidRDefault="002933CD" w:rsidP="00B94152">
            <w:pPr>
              <w:bidi/>
              <w:spacing w:before="240"/>
              <w:jc w:val="center"/>
              <w:rPr>
                <w:rFonts w:cs="B Nazanin"/>
                <w:color w:val="FFFFFF" w:themeColor="background1"/>
              </w:rPr>
            </w:pPr>
            <w:r w:rsidRPr="002933CD">
              <w:rPr>
                <w:rFonts w:cs="B Nazanin" w:hint="cs"/>
                <w:color w:val="FFFFFF" w:themeColor="background1"/>
                <w:rtl/>
              </w:rPr>
              <w:t>تهدید</w:t>
            </w:r>
          </w:p>
        </w:tc>
        <w:tc>
          <w:tcPr>
            <w:tcW w:w="2340" w:type="dxa"/>
            <w:shd w:val="clear" w:color="auto" w:fill="000000" w:themeFill="text1"/>
          </w:tcPr>
          <w:p w:rsidR="002933CD" w:rsidRPr="002933CD" w:rsidRDefault="002933CD" w:rsidP="00B94152">
            <w:pPr>
              <w:bidi/>
              <w:spacing w:before="240"/>
              <w:jc w:val="center"/>
              <w:rPr>
                <w:rFonts w:cs="B Nazanin"/>
                <w:color w:val="FFFFFF" w:themeColor="background1"/>
              </w:rPr>
            </w:pPr>
            <w:r w:rsidRPr="002933CD">
              <w:rPr>
                <w:rFonts w:cs="B Nazanin" w:hint="cs"/>
                <w:color w:val="FFFFFF" w:themeColor="background1"/>
                <w:rtl/>
              </w:rPr>
              <w:t>فرصت</w:t>
            </w:r>
          </w:p>
        </w:tc>
        <w:tc>
          <w:tcPr>
            <w:tcW w:w="2250" w:type="dxa"/>
            <w:shd w:val="clear" w:color="auto" w:fill="000000" w:themeFill="text1"/>
          </w:tcPr>
          <w:p w:rsidR="002933CD" w:rsidRPr="002933CD" w:rsidRDefault="002933CD" w:rsidP="00B94152">
            <w:pPr>
              <w:bidi/>
              <w:spacing w:before="240"/>
              <w:jc w:val="center"/>
              <w:rPr>
                <w:rFonts w:cs="B Nazanin"/>
                <w:color w:val="FFFFFF" w:themeColor="background1"/>
              </w:rPr>
            </w:pPr>
            <w:r w:rsidRPr="002933CD">
              <w:rPr>
                <w:rFonts w:cs="B Nazanin" w:hint="cs"/>
                <w:color w:val="FFFFFF" w:themeColor="background1"/>
                <w:rtl/>
              </w:rPr>
              <w:t>ضعف</w:t>
            </w:r>
          </w:p>
        </w:tc>
        <w:tc>
          <w:tcPr>
            <w:tcW w:w="2430" w:type="dxa"/>
            <w:shd w:val="clear" w:color="auto" w:fill="000000" w:themeFill="text1"/>
          </w:tcPr>
          <w:p w:rsidR="002933CD" w:rsidRPr="002933CD" w:rsidRDefault="002933CD" w:rsidP="00B94152">
            <w:pPr>
              <w:bidi/>
              <w:spacing w:before="240"/>
              <w:jc w:val="center"/>
              <w:rPr>
                <w:rFonts w:cs="B Nazanin"/>
                <w:color w:val="FFFFFF" w:themeColor="background1"/>
              </w:rPr>
            </w:pPr>
            <w:r w:rsidRPr="002933CD">
              <w:rPr>
                <w:rFonts w:cs="B Nazanin" w:hint="cs"/>
                <w:color w:val="FFFFFF" w:themeColor="background1"/>
                <w:rtl/>
              </w:rPr>
              <w:t>قوت</w:t>
            </w:r>
          </w:p>
        </w:tc>
        <w:tc>
          <w:tcPr>
            <w:tcW w:w="900" w:type="dxa"/>
            <w:vMerge w:val="restart"/>
            <w:shd w:val="clear" w:color="auto" w:fill="0D0D0D" w:themeFill="text1" w:themeFillTint="F2"/>
            <w:textDirection w:val="tbRl"/>
          </w:tcPr>
          <w:p w:rsidR="002933CD" w:rsidRPr="002933CD" w:rsidRDefault="002933CD" w:rsidP="00B94152">
            <w:pPr>
              <w:bidi/>
              <w:spacing w:before="240"/>
              <w:ind w:left="113" w:right="113"/>
              <w:jc w:val="center"/>
              <w:rPr>
                <w:rFonts w:ascii="Cambria" w:hAnsi="Cambria" w:cs="B Nazanin"/>
                <w:color w:val="FFFFFF" w:themeColor="background1"/>
                <w:sz w:val="28"/>
                <w:szCs w:val="28"/>
                <w:rtl/>
              </w:rPr>
            </w:pPr>
            <w:r w:rsidRPr="002933CD">
              <w:rPr>
                <w:rFonts w:ascii="Cambria" w:hAnsi="Cambria" w:cs="B Nazanin" w:hint="cs"/>
                <w:color w:val="FFFFFF" w:themeColor="background1"/>
                <w:sz w:val="28"/>
                <w:szCs w:val="28"/>
                <w:rtl/>
              </w:rPr>
              <w:t>سوات تلفیقی</w:t>
            </w:r>
          </w:p>
        </w:tc>
      </w:tr>
      <w:tr w:rsidR="002933CD" w:rsidTr="00F22778">
        <w:trPr>
          <w:trHeight w:val="5300"/>
        </w:trPr>
        <w:tc>
          <w:tcPr>
            <w:tcW w:w="2430" w:type="dxa"/>
            <w:shd w:val="clear" w:color="auto" w:fill="323E4F" w:themeFill="text2" w:themeFillShade="BF"/>
          </w:tcPr>
          <w:p w:rsidR="002933CD" w:rsidRDefault="002933CD" w:rsidP="002933CD">
            <w:pPr>
              <w:pStyle w:val="ListParagraph"/>
              <w:numPr>
                <w:ilvl w:val="0"/>
                <w:numId w:val="1"/>
              </w:numPr>
              <w:bidi/>
              <w:spacing w:after="0" w:line="240" w:lineRule="auto"/>
              <w:jc w:val="both"/>
              <w:rPr>
                <w:rFonts w:cs="B Nazanin"/>
              </w:rPr>
            </w:pPr>
            <w:r>
              <w:rPr>
                <w:rFonts w:cs="B Nazanin" w:hint="cs"/>
                <w:rtl/>
              </w:rPr>
              <w:t>بالارفتن نرخ کهنسالی در بین ساکنین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مهاجرت خانواده های جوان به سایر محلات شهر به دلیل فرسودگی و عدم جذابیت کالبد در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به خطر افتادن امنیت محله به دلیل تعدد زمین های بایری که بعضا از درخت پوشیده شده اند و خانه های مخروبه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گسترش فقر در محله و تکدی گری و امکان بروز بزهکاری به واسطه ی فقر</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وقوع زلزله و رانش زمین و خطر بالای آن در محدوده به دلیل جنس نامطلوب خاک و عدم مطلوبیت ابنیه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وقوع سیل در محله به دلیل وجود رودخانه ی زرجوب در مجاورت آن</w:t>
            </w:r>
          </w:p>
          <w:p w:rsidR="002933CD" w:rsidRDefault="002933CD" w:rsidP="002933CD">
            <w:pPr>
              <w:pStyle w:val="ListParagraph"/>
              <w:numPr>
                <w:ilvl w:val="0"/>
                <w:numId w:val="1"/>
              </w:numPr>
              <w:bidi/>
              <w:spacing w:after="0" w:line="240" w:lineRule="auto"/>
              <w:jc w:val="both"/>
              <w:rPr>
                <w:rFonts w:cs="B Nazanin"/>
              </w:rPr>
            </w:pPr>
            <w:r>
              <w:rPr>
                <w:rFonts w:cs="B Nazanin" w:hint="cs"/>
                <w:rtl/>
              </w:rPr>
              <w:t>وجود بوی نامطلوب در حاشیه ی رودخانه در فصول گرم سال</w:t>
            </w:r>
          </w:p>
          <w:p w:rsidR="002933CD" w:rsidRDefault="002933CD" w:rsidP="002933CD">
            <w:pPr>
              <w:pStyle w:val="ListParagraph"/>
              <w:numPr>
                <w:ilvl w:val="0"/>
                <w:numId w:val="1"/>
              </w:numPr>
              <w:bidi/>
              <w:spacing w:after="0" w:line="240" w:lineRule="auto"/>
              <w:jc w:val="both"/>
              <w:rPr>
                <w:rFonts w:cs="B Nazanin"/>
              </w:rPr>
            </w:pPr>
            <w:r>
              <w:rPr>
                <w:rFonts w:cs="B Nazanin" w:hint="cs"/>
                <w:rtl/>
              </w:rPr>
              <w:lastRenderedPageBreak/>
              <w:t>عدم امنیت کافی در حریم رودخانه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عدم تفکیک مسیر پیاده و سواره  که موجب کند شدن حرکت و تصادف می شود.</w:t>
            </w:r>
          </w:p>
          <w:p w:rsidR="002933CD" w:rsidRDefault="002933CD" w:rsidP="002933CD">
            <w:pPr>
              <w:pStyle w:val="ListParagraph"/>
              <w:numPr>
                <w:ilvl w:val="0"/>
                <w:numId w:val="1"/>
              </w:numPr>
              <w:bidi/>
              <w:spacing w:after="0" w:line="240" w:lineRule="auto"/>
              <w:jc w:val="both"/>
              <w:rPr>
                <w:rFonts w:cs="B Nazanin"/>
              </w:rPr>
            </w:pPr>
            <w:r>
              <w:rPr>
                <w:rFonts w:cs="B Nazanin" w:hint="cs"/>
                <w:rtl/>
              </w:rPr>
              <w:t>عدم وجود پل عابر پیاده که موجب عبور مردم از  خیابان امام خمینی میشود و نتیجه آن تصادف است.</w:t>
            </w:r>
          </w:p>
          <w:p w:rsidR="002933CD" w:rsidRDefault="002933CD" w:rsidP="002933CD">
            <w:pPr>
              <w:pStyle w:val="ListParagraph"/>
              <w:numPr>
                <w:ilvl w:val="0"/>
                <w:numId w:val="1"/>
              </w:numPr>
              <w:bidi/>
              <w:spacing w:after="0" w:line="240" w:lineRule="auto"/>
              <w:jc w:val="both"/>
              <w:rPr>
                <w:rFonts w:cs="B Nazanin"/>
              </w:rPr>
            </w:pPr>
            <w:r>
              <w:rPr>
                <w:rFonts w:cs="B Nazanin" w:hint="cs"/>
                <w:rtl/>
              </w:rPr>
              <w:t>تردد موتور و عابر پیاده از مسیر پیست دوچرخه سواری</w:t>
            </w:r>
          </w:p>
          <w:p w:rsidR="002933CD" w:rsidRDefault="002933CD" w:rsidP="002933CD">
            <w:pPr>
              <w:pStyle w:val="ListParagraph"/>
              <w:numPr>
                <w:ilvl w:val="0"/>
                <w:numId w:val="1"/>
              </w:numPr>
              <w:bidi/>
              <w:spacing w:after="0" w:line="240" w:lineRule="auto"/>
              <w:jc w:val="both"/>
              <w:rPr>
                <w:rFonts w:cs="B Nazanin"/>
              </w:rPr>
            </w:pPr>
            <w:r>
              <w:rPr>
                <w:rFonts w:cs="B Nazanin" w:hint="cs"/>
                <w:rtl/>
              </w:rPr>
              <w:t>دشواری و عدم امداد رسانی مناسب در مواقع خطر به دلیل ترافیک سنگین</w:t>
            </w:r>
          </w:p>
          <w:p w:rsidR="002933CD" w:rsidRDefault="002933CD" w:rsidP="002933CD">
            <w:pPr>
              <w:pStyle w:val="ListParagraph"/>
              <w:numPr>
                <w:ilvl w:val="0"/>
                <w:numId w:val="1"/>
              </w:numPr>
              <w:bidi/>
              <w:spacing w:after="0" w:line="240" w:lineRule="auto"/>
              <w:jc w:val="both"/>
              <w:rPr>
                <w:rFonts w:cs="B Nazanin"/>
              </w:rPr>
            </w:pPr>
            <w:r>
              <w:rPr>
                <w:rFonts w:cs="B Nazanin" w:hint="cs"/>
                <w:rtl/>
              </w:rPr>
              <w:t>کاهش محرمیت به سبب ساخت و ساز ها و آپارتمان سازی های نا متعارف با زمینه ی اطرافشان در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عدم شکلگیری  زیر ساخت های شهری و نبود وجود فعالیت های جاذب سرمایه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فرار جمعیت از محله به سایر نقاط شهر به دلیل نداشتن امکانات فرهنگی ، فراغتی و حتی درمانی مطلوب</w:t>
            </w:r>
          </w:p>
          <w:p w:rsidR="002933CD" w:rsidRPr="00846B52" w:rsidRDefault="002933CD" w:rsidP="00B94152">
            <w:pPr>
              <w:pStyle w:val="ListParagraph"/>
              <w:bidi/>
              <w:ind w:left="360"/>
              <w:jc w:val="both"/>
              <w:rPr>
                <w:rFonts w:cs="B Nazanin"/>
              </w:rPr>
            </w:pPr>
          </w:p>
        </w:tc>
        <w:tc>
          <w:tcPr>
            <w:tcW w:w="2340" w:type="dxa"/>
            <w:shd w:val="clear" w:color="auto" w:fill="323E4F" w:themeFill="text2" w:themeFillShade="BF"/>
          </w:tcPr>
          <w:p w:rsidR="002933CD" w:rsidRDefault="002933CD" w:rsidP="002933CD">
            <w:pPr>
              <w:pStyle w:val="ListParagraph"/>
              <w:numPr>
                <w:ilvl w:val="0"/>
                <w:numId w:val="1"/>
              </w:numPr>
              <w:bidi/>
              <w:spacing w:after="0" w:line="240" w:lineRule="auto"/>
              <w:jc w:val="both"/>
              <w:rPr>
                <w:rFonts w:cs="B Nazanin"/>
              </w:rPr>
            </w:pPr>
            <w:r>
              <w:rPr>
                <w:rFonts w:cs="B Nazanin" w:hint="cs"/>
                <w:rtl/>
              </w:rPr>
              <w:lastRenderedPageBreak/>
              <w:t>وجود حس نوع دوستی برای کمک به افراد بی بضاعت</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تشکیل گروه های رسمی و غیر رسمی برای ارتقای مشارکت ساکنین همانند تشکیل شوراهای محله ای</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ارتقای امنیت در ساعات شب به وسیله ی تقویت نورپردازی</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تقویت امنیت و نظارت جمعی در محله از طریق روابط متقابل همسایگی</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رفع نیاز های روزانه ساکنین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ایجاد امکان آسایش بیشتر با ایجاد فضاهای سبز و تفریحی</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توسعه ی اقتصادی- اجتماعی به واسطه ی توسعه ی گردشگری به کمک رودخانه ی زرجوب</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w:t>
            </w:r>
            <w:r>
              <w:rPr>
                <w:rFonts w:ascii="Cambria" w:hAnsi="Cambria" w:cs="B Nazanin" w:hint="cs"/>
                <w:rtl/>
                <w:lang w:bidi="fa-IR"/>
              </w:rPr>
              <w:t xml:space="preserve"> توسعه</w:t>
            </w:r>
            <w:r>
              <w:rPr>
                <w:rFonts w:cs="B Nazanin" w:hint="cs"/>
                <w:rtl/>
              </w:rPr>
              <w:t xml:space="preserve"> پوشش گیاهی لبه ی خیابان امام </w:t>
            </w:r>
            <w:r>
              <w:rPr>
                <w:rFonts w:cs="B Nazanin" w:hint="cs"/>
                <w:rtl/>
              </w:rPr>
              <w:lastRenderedPageBreak/>
              <w:t>خمینی به دلیل وجود فضای لازم وآب و هوای مطلوب</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استفاده از آب برای تلطیف فضا و ایجاد تنوع و سرزندگی در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ایجاد فعالیت هایی متناسب با محیط با توجه به عرض مناسب پیاده رو</w:t>
            </w:r>
          </w:p>
          <w:p w:rsidR="002933CD" w:rsidRPr="00B81208" w:rsidRDefault="002933CD" w:rsidP="002933CD">
            <w:pPr>
              <w:pStyle w:val="ListParagraph"/>
              <w:numPr>
                <w:ilvl w:val="0"/>
                <w:numId w:val="1"/>
              </w:numPr>
              <w:bidi/>
              <w:spacing w:after="0" w:line="240" w:lineRule="auto"/>
              <w:jc w:val="both"/>
              <w:rPr>
                <w:rFonts w:cs="B Nazanin"/>
                <w:color w:val="FFFFFF" w:themeColor="background1"/>
              </w:rPr>
            </w:pPr>
            <w:r w:rsidRPr="00B81208">
              <w:rPr>
                <w:rFonts w:cs="B Nazanin" w:hint="cs"/>
                <w:color w:val="FFFFFF" w:themeColor="background1"/>
                <w:rtl/>
              </w:rPr>
              <w:t>امکان ايجاد فعالیت های شبانه به دلايلي همچون روشنایی مناسب، برون گرايي مردم محله و...</w:t>
            </w:r>
          </w:p>
          <w:p w:rsidR="002933CD" w:rsidRDefault="002933CD" w:rsidP="002933CD">
            <w:pPr>
              <w:pStyle w:val="ListParagraph"/>
              <w:numPr>
                <w:ilvl w:val="0"/>
                <w:numId w:val="1"/>
              </w:numPr>
              <w:bidi/>
              <w:spacing w:after="0" w:line="240" w:lineRule="auto"/>
              <w:jc w:val="both"/>
              <w:rPr>
                <w:rFonts w:cs="B Nazanin"/>
              </w:rPr>
            </w:pPr>
            <w:r>
              <w:rPr>
                <w:rFonts w:cs="B Nazanin" w:hint="cs"/>
                <w:rtl/>
              </w:rPr>
              <w:t xml:space="preserve">امکان برگزاری مسابقات دوچرخه سواری در سطح محله </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دسترسی راحت به مراکز  و نقاط اصلی شهر</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تقویت تصویر ذهنی ساکنین با طراحی ورودی اصلی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 xml:space="preserve">وجود زمین های بایر و ساختمانها متروکه به منظور استفاده  های آتی از آنها </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ایجاد مکان های تعریف شده منطبق با کاربرد</w:t>
            </w:r>
          </w:p>
          <w:p w:rsidR="002933CD" w:rsidRDefault="002933CD" w:rsidP="002933CD">
            <w:pPr>
              <w:pStyle w:val="ListParagraph"/>
              <w:numPr>
                <w:ilvl w:val="0"/>
                <w:numId w:val="1"/>
              </w:numPr>
              <w:bidi/>
              <w:spacing w:after="0" w:line="240" w:lineRule="auto"/>
              <w:jc w:val="both"/>
              <w:rPr>
                <w:rFonts w:cs="B Nazanin"/>
              </w:rPr>
            </w:pPr>
            <w:r>
              <w:rPr>
                <w:rFonts w:cs="B Nazanin" w:hint="cs"/>
                <w:rtl/>
              </w:rPr>
              <w:t>امکان تقویت دید داخل به داخل با تدابیری همچون کاشت درخت در محله</w:t>
            </w:r>
          </w:p>
          <w:p w:rsidR="002933CD" w:rsidRPr="00921AC4" w:rsidRDefault="002933CD" w:rsidP="002933CD">
            <w:pPr>
              <w:pStyle w:val="ListParagraph"/>
              <w:numPr>
                <w:ilvl w:val="0"/>
                <w:numId w:val="1"/>
              </w:numPr>
              <w:bidi/>
              <w:spacing w:after="0" w:line="240" w:lineRule="auto"/>
              <w:jc w:val="both"/>
              <w:rPr>
                <w:rFonts w:cs="B Nazanin"/>
              </w:rPr>
            </w:pPr>
            <w:r w:rsidRPr="00DF031C">
              <w:rPr>
                <w:rFonts w:cs="B Nazanin" w:hint="cs"/>
                <w:color w:val="FFFFFF" w:themeColor="background1"/>
                <w:rtl/>
              </w:rPr>
              <w:t xml:space="preserve">امکان ایجاد میدانچه هایا نقاطی برای مکث </w:t>
            </w:r>
            <w:r>
              <w:rPr>
                <w:rFonts w:cs="B Nazanin" w:hint="cs"/>
                <w:rtl/>
              </w:rPr>
              <w:t xml:space="preserve">ایجاد نشانه ها ونقاطی شاخص </w:t>
            </w:r>
            <w:r w:rsidRPr="00DF031C">
              <w:rPr>
                <w:rFonts w:cs="B Nazanin" w:hint="cs"/>
                <w:color w:val="FFFFFF" w:themeColor="background1"/>
                <w:rtl/>
              </w:rPr>
              <w:t>(به دليل وجود فضاي)</w:t>
            </w:r>
          </w:p>
        </w:tc>
        <w:tc>
          <w:tcPr>
            <w:tcW w:w="2250" w:type="dxa"/>
            <w:shd w:val="clear" w:color="auto" w:fill="323E4F" w:themeFill="text2" w:themeFillShade="BF"/>
          </w:tcPr>
          <w:p w:rsidR="002933CD" w:rsidRDefault="002933CD" w:rsidP="002933CD">
            <w:pPr>
              <w:pStyle w:val="ListParagraph"/>
              <w:numPr>
                <w:ilvl w:val="0"/>
                <w:numId w:val="1"/>
              </w:numPr>
              <w:bidi/>
              <w:spacing w:after="0" w:line="240" w:lineRule="auto"/>
              <w:jc w:val="both"/>
              <w:rPr>
                <w:rFonts w:cs="B Nazanin"/>
              </w:rPr>
            </w:pPr>
            <w:r>
              <w:rPr>
                <w:rFonts w:cs="B Nazanin" w:hint="cs"/>
                <w:rtl/>
              </w:rPr>
              <w:lastRenderedPageBreak/>
              <w:t>نبود قرارگاه های رفتاری معین و طراحی شده برای اقشار مختلف</w:t>
            </w:r>
          </w:p>
          <w:p w:rsidR="002933CD" w:rsidRDefault="002933CD" w:rsidP="002933CD">
            <w:pPr>
              <w:pStyle w:val="ListParagraph"/>
              <w:numPr>
                <w:ilvl w:val="0"/>
                <w:numId w:val="1"/>
              </w:numPr>
              <w:bidi/>
              <w:spacing w:after="0" w:line="240" w:lineRule="auto"/>
              <w:jc w:val="both"/>
              <w:rPr>
                <w:rFonts w:cs="B Nazanin"/>
              </w:rPr>
            </w:pPr>
            <w:r>
              <w:rPr>
                <w:rFonts w:cs="B Nazanin" w:hint="cs"/>
                <w:rtl/>
              </w:rPr>
              <w:t>نبود فضاهای تعریف شده و امن برای بازی کودکان و نوجوانان همچون پارک و زمین فوتبال</w:t>
            </w:r>
          </w:p>
          <w:p w:rsidR="002933CD" w:rsidRDefault="002933CD" w:rsidP="002933CD">
            <w:pPr>
              <w:pStyle w:val="ListParagraph"/>
              <w:numPr>
                <w:ilvl w:val="0"/>
                <w:numId w:val="1"/>
              </w:numPr>
              <w:bidi/>
              <w:spacing w:after="0" w:line="240" w:lineRule="auto"/>
              <w:jc w:val="both"/>
              <w:rPr>
                <w:rFonts w:cs="B Nazanin"/>
              </w:rPr>
            </w:pPr>
            <w:r>
              <w:rPr>
                <w:rFonts w:cs="B Nazanin" w:hint="cs"/>
                <w:rtl/>
              </w:rPr>
              <w:t>وجود خانه های متروکه و فرسوده در محله وتعدد زمین های بایر</w:t>
            </w:r>
          </w:p>
          <w:p w:rsidR="002933CD" w:rsidRDefault="002933CD" w:rsidP="002933CD">
            <w:pPr>
              <w:pStyle w:val="ListParagraph"/>
              <w:numPr>
                <w:ilvl w:val="0"/>
                <w:numId w:val="1"/>
              </w:numPr>
              <w:bidi/>
              <w:spacing w:after="0" w:line="240" w:lineRule="auto"/>
              <w:jc w:val="both"/>
              <w:rPr>
                <w:rFonts w:cs="B Nazanin"/>
              </w:rPr>
            </w:pPr>
            <w:r>
              <w:rPr>
                <w:rFonts w:cs="B Nazanin" w:hint="cs"/>
                <w:rtl/>
              </w:rPr>
              <w:t>درآمد نسبتا پایین ساکنین محله</w:t>
            </w:r>
          </w:p>
          <w:p w:rsidR="002933CD" w:rsidRPr="00F4270F" w:rsidRDefault="002933CD" w:rsidP="002933CD">
            <w:pPr>
              <w:pStyle w:val="ListParagraph"/>
              <w:numPr>
                <w:ilvl w:val="0"/>
                <w:numId w:val="1"/>
              </w:numPr>
              <w:bidi/>
              <w:spacing w:after="0" w:line="240" w:lineRule="auto"/>
              <w:jc w:val="both"/>
              <w:rPr>
                <w:rFonts w:cs="B Nazanin"/>
              </w:rPr>
            </w:pPr>
            <w:r>
              <w:rPr>
                <w:rFonts w:ascii="Cambria" w:hAnsi="Cambria" w:cs="B Nazanin" w:hint="cs"/>
                <w:rtl/>
                <w:lang w:bidi="fa-IR"/>
              </w:rPr>
              <w:t>ا</w:t>
            </w:r>
            <w:r>
              <w:rPr>
                <w:rFonts w:cs="B Nazanin" w:hint="cs"/>
                <w:rtl/>
              </w:rPr>
              <w:t>شغال حریم رودخانه توسط خانه های مسکونی و زندگی افراد زیادی درآن</w:t>
            </w:r>
          </w:p>
          <w:p w:rsidR="002933CD" w:rsidRDefault="002933CD" w:rsidP="002933CD">
            <w:pPr>
              <w:pStyle w:val="ListParagraph"/>
              <w:numPr>
                <w:ilvl w:val="0"/>
                <w:numId w:val="1"/>
              </w:numPr>
              <w:bidi/>
              <w:spacing w:after="0" w:line="240" w:lineRule="auto"/>
              <w:jc w:val="both"/>
              <w:rPr>
                <w:rFonts w:cs="B Nazanin"/>
              </w:rPr>
            </w:pPr>
            <w:r>
              <w:rPr>
                <w:rFonts w:cs="B Nazanin" w:hint="cs"/>
                <w:rtl/>
              </w:rPr>
              <w:t>آلودگی های ناشی از فاضلاب های شهری و زباله های شهری رودخانه ی زرجوب</w:t>
            </w:r>
          </w:p>
          <w:p w:rsidR="002933CD" w:rsidRDefault="002933CD" w:rsidP="002933CD">
            <w:pPr>
              <w:pStyle w:val="ListParagraph"/>
              <w:numPr>
                <w:ilvl w:val="0"/>
                <w:numId w:val="1"/>
              </w:numPr>
              <w:bidi/>
              <w:spacing w:after="0" w:line="240" w:lineRule="auto"/>
              <w:jc w:val="both"/>
              <w:rPr>
                <w:rFonts w:cs="B Nazanin"/>
              </w:rPr>
            </w:pPr>
            <w:r>
              <w:rPr>
                <w:rFonts w:cs="B Nazanin" w:hint="cs"/>
                <w:rtl/>
              </w:rPr>
              <w:t>عدم مقاومت مطلوب جنس خاک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ناکافی بودن سرانه ی فضای سبز در محله</w:t>
            </w:r>
          </w:p>
          <w:p w:rsidR="002933CD" w:rsidRDefault="002933CD" w:rsidP="002933CD">
            <w:pPr>
              <w:pStyle w:val="ListParagraph"/>
              <w:numPr>
                <w:ilvl w:val="0"/>
                <w:numId w:val="1"/>
              </w:numPr>
              <w:bidi/>
              <w:spacing w:after="0" w:line="240" w:lineRule="auto"/>
              <w:jc w:val="both"/>
              <w:rPr>
                <w:rFonts w:cs="B Nazanin"/>
              </w:rPr>
            </w:pPr>
            <w:r>
              <w:rPr>
                <w:rFonts w:ascii="Cambria" w:hAnsi="Cambria" w:cs="B Nazanin" w:hint="cs"/>
                <w:rtl/>
                <w:lang w:bidi="fa-IR"/>
              </w:rPr>
              <w:t>مجزا</w:t>
            </w:r>
            <w:r>
              <w:rPr>
                <w:rFonts w:cs="B Nazanin" w:hint="cs"/>
                <w:rtl/>
              </w:rPr>
              <w:t xml:space="preserve"> نبودن مسیر پیاده و سواره در خیابان های </w:t>
            </w:r>
            <w:r>
              <w:rPr>
                <w:rFonts w:cs="B Nazanin" w:hint="cs"/>
                <w:rtl/>
              </w:rPr>
              <w:lastRenderedPageBreak/>
              <w:t>خوش انس و جعفری مذهب</w:t>
            </w:r>
          </w:p>
          <w:p w:rsidR="002933CD" w:rsidRDefault="002933CD" w:rsidP="002933CD">
            <w:pPr>
              <w:pStyle w:val="ListParagraph"/>
              <w:numPr>
                <w:ilvl w:val="0"/>
                <w:numId w:val="1"/>
              </w:numPr>
              <w:bidi/>
              <w:spacing w:after="0" w:line="240" w:lineRule="auto"/>
              <w:jc w:val="both"/>
              <w:rPr>
                <w:rFonts w:cs="B Nazanin"/>
              </w:rPr>
            </w:pPr>
            <w:r>
              <w:rPr>
                <w:rFonts w:cs="B Nazanin" w:hint="cs"/>
                <w:rtl/>
              </w:rPr>
              <w:t>مناسب نبودن عرض پیاده رو در جعفری مذهب و خوش اونس</w:t>
            </w:r>
          </w:p>
          <w:p w:rsidR="002933CD" w:rsidRDefault="002933CD" w:rsidP="002933CD">
            <w:pPr>
              <w:pStyle w:val="ListParagraph"/>
              <w:numPr>
                <w:ilvl w:val="0"/>
                <w:numId w:val="1"/>
              </w:numPr>
              <w:bidi/>
              <w:spacing w:after="0" w:line="240" w:lineRule="auto"/>
              <w:jc w:val="both"/>
              <w:rPr>
                <w:rFonts w:cs="B Nazanin"/>
              </w:rPr>
            </w:pPr>
            <w:r>
              <w:rPr>
                <w:rFonts w:cs="B Nazanin" w:hint="cs"/>
                <w:rtl/>
              </w:rPr>
              <w:t>ترافیک و دشواری گردش سواره در ساعات پیک عبور و مرور</w:t>
            </w:r>
          </w:p>
          <w:p w:rsidR="002933CD" w:rsidRDefault="002933CD" w:rsidP="002933CD">
            <w:pPr>
              <w:pStyle w:val="ListParagraph"/>
              <w:numPr>
                <w:ilvl w:val="0"/>
                <w:numId w:val="1"/>
              </w:numPr>
              <w:bidi/>
              <w:spacing w:after="0" w:line="240" w:lineRule="auto"/>
              <w:jc w:val="both"/>
              <w:rPr>
                <w:rFonts w:cs="B Nazanin"/>
              </w:rPr>
            </w:pPr>
            <w:r>
              <w:rPr>
                <w:rFonts w:cs="B Nazanin" w:hint="cs"/>
                <w:rtl/>
              </w:rPr>
              <w:t>وضعیت نامناسب آسفالت و کف سازی خیابان ها</w:t>
            </w:r>
          </w:p>
          <w:p w:rsidR="002933CD" w:rsidRDefault="002933CD" w:rsidP="002933CD">
            <w:pPr>
              <w:pStyle w:val="ListParagraph"/>
              <w:numPr>
                <w:ilvl w:val="0"/>
                <w:numId w:val="1"/>
              </w:numPr>
              <w:bidi/>
              <w:spacing w:after="0" w:line="240" w:lineRule="auto"/>
              <w:jc w:val="both"/>
              <w:rPr>
                <w:rFonts w:cs="B Nazanin"/>
              </w:rPr>
            </w:pPr>
            <w:r>
              <w:rPr>
                <w:rFonts w:cs="B Nazanin" w:hint="cs"/>
                <w:rtl/>
              </w:rPr>
              <w:t>عدم وجود نشانه ی خاص و شاخص در درون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تقابل یا تضاد ساختمان های قدیمی با ساختمان های نوساز</w:t>
            </w:r>
          </w:p>
          <w:p w:rsidR="002933CD" w:rsidRDefault="002933CD" w:rsidP="002933CD">
            <w:pPr>
              <w:pStyle w:val="ListParagraph"/>
              <w:numPr>
                <w:ilvl w:val="0"/>
                <w:numId w:val="1"/>
              </w:numPr>
              <w:bidi/>
              <w:spacing w:after="0" w:line="240" w:lineRule="auto"/>
              <w:jc w:val="both"/>
              <w:rPr>
                <w:rFonts w:cs="B Nazanin"/>
              </w:rPr>
            </w:pPr>
            <w:r>
              <w:rPr>
                <w:rFonts w:cs="B Nazanin" w:hint="cs"/>
                <w:rtl/>
              </w:rPr>
              <w:t>عدم وجود بسیاری از کاربری های مهم در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ناهماهنگی نمای ساختمان ها به لحاظ مصالح و رنگ استفاده شده در نما</w:t>
            </w:r>
          </w:p>
          <w:p w:rsidR="002933CD" w:rsidRDefault="002933CD" w:rsidP="002933CD">
            <w:pPr>
              <w:pStyle w:val="ListParagraph"/>
              <w:numPr>
                <w:ilvl w:val="0"/>
                <w:numId w:val="1"/>
              </w:numPr>
              <w:bidi/>
              <w:spacing w:after="0" w:line="240" w:lineRule="auto"/>
              <w:jc w:val="both"/>
              <w:rPr>
                <w:rFonts w:cs="B Nazanin"/>
              </w:rPr>
            </w:pPr>
            <w:r>
              <w:rPr>
                <w:rFonts w:cs="B Nazanin" w:hint="cs"/>
                <w:rtl/>
              </w:rPr>
              <w:t>سیمای نامطلوب جداره خیابان امام خمینی به واسطه ی وجود مکانیکی ها و صافکاری های متعدد</w:t>
            </w:r>
          </w:p>
          <w:p w:rsidR="002933CD" w:rsidRPr="006B5570" w:rsidRDefault="002933CD" w:rsidP="006B5570">
            <w:pPr>
              <w:pStyle w:val="ListParagraph"/>
              <w:bidi/>
              <w:spacing w:after="0" w:line="240" w:lineRule="auto"/>
              <w:ind w:left="360"/>
              <w:jc w:val="both"/>
              <w:rPr>
                <w:rFonts w:cs="B Nazanin"/>
              </w:rPr>
            </w:pPr>
          </w:p>
        </w:tc>
        <w:tc>
          <w:tcPr>
            <w:tcW w:w="2430" w:type="dxa"/>
            <w:shd w:val="clear" w:color="auto" w:fill="323E4F" w:themeFill="text2" w:themeFillShade="BF"/>
          </w:tcPr>
          <w:p w:rsidR="002933CD" w:rsidRDefault="002933CD" w:rsidP="002933CD">
            <w:pPr>
              <w:pStyle w:val="ListParagraph"/>
              <w:numPr>
                <w:ilvl w:val="0"/>
                <w:numId w:val="1"/>
              </w:numPr>
              <w:bidi/>
              <w:spacing w:after="0" w:line="240" w:lineRule="auto"/>
              <w:jc w:val="both"/>
              <w:rPr>
                <w:rFonts w:cs="B Nazanin"/>
              </w:rPr>
            </w:pPr>
            <w:r>
              <w:rPr>
                <w:rFonts w:cs="B Nazanin" w:hint="cs"/>
                <w:rtl/>
              </w:rPr>
              <w:lastRenderedPageBreak/>
              <w:t>یک دست بودن ساکنین محله به لحاظ مذهب و قومیت</w:t>
            </w:r>
          </w:p>
          <w:p w:rsidR="002933CD" w:rsidRDefault="002933CD" w:rsidP="002933CD">
            <w:pPr>
              <w:pStyle w:val="ListParagraph"/>
              <w:numPr>
                <w:ilvl w:val="0"/>
                <w:numId w:val="1"/>
              </w:numPr>
              <w:bidi/>
              <w:spacing w:after="0" w:line="240" w:lineRule="auto"/>
              <w:jc w:val="both"/>
              <w:rPr>
                <w:rFonts w:cs="B Nazanin"/>
              </w:rPr>
            </w:pPr>
            <w:r>
              <w:rPr>
                <w:rFonts w:cs="B Nazanin" w:hint="cs"/>
                <w:rtl/>
              </w:rPr>
              <w:t>وجود حس تعلق ساکنین به محله به دلیل بالا بودن حس اجتماعی بین همسایگان</w:t>
            </w:r>
          </w:p>
          <w:p w:rsidR="002933CD" w:rsidRDefault="002933CD" w:rsidP="002933CD">
            <w:pPr>
              <w:pStyle w:val="ListParagraph"/>
              <w:numPr>
                <w:ilvl w:val="0"/>
                <w:numId w:val="1"/>
              </w:numPr>
              <w:bidi/>
              <w:spacing w:after="0" w:line="240" w:lineRule="auto"/>
              <w:jc w:val="both"/>
              <w:rPr>
                <w:rFonts w:cs="B Nazanin"/>
              </w:rPr>
            </w:pPr>
            <w:r>
              <w:rPr>
                <w:rFonts w:cs="B Nazanin" w:hint="cs"/>
                <w:rtl/>
              </w:rPr>
              <w:t>وجود افراد مورد اعتماد ساکنین محله (ریش سفید)</w:t>
            </w:r>
          </w:p>
          <w:p w:rsidR="002933CD" w:rsidRDefault="002933CD" w:rsidP="002933CD">
            <w:pPr>
              <w:pStyle w:val="ListParagraph"/>
              <w:numPr>
                <w:ilvl w:val="0"/>
                <w:numId w:val="1"/>
              </w:numPr>
              <w:bidi/>
              <w:spacing w:after="0" w:line="240" w:lineRule="auto"/>
              <w:jc w:val="both"/>
              <w:rPr>
                <w:rFonts w:cs="B Nazanin"/>
              </w:rPr>
            </w:pPr>
            <w:r>
              <w:rPr>
                <w:rFonts w:cs="B Nazanin" w:hint="cs"/>
                <w:rtl/>
              </w:rPr>
              <w:t>غریب گریز بودن اکثرکوچه های محله به دلیل محصوریت و تنگی یا بن بست بودن</w:t>
            </w:r>
          </w:p>
          <w:p w:rsidR="002933CD" w:rsidRDefault="002933CD" w:rsidP="002933CD">
            <w:pPr>
              <w:pStyle w:val="ListParagraph"/>
              <w:numPr>
                <w:ilvl w:val="0"/>
                <w:numId w:val="1"/>
              </w:numPr>
              <w:bidi/>
              <w:spacing w:after="0" w:line="240" w:lineRule="auto"/>
              <w:jc w:val="both"/>
              <w:rPr>
                <w:rFonts w:cs="B Nazanin"/>
              </w:rPr>
            </w:pPr>
            <w:r>
              <w:rPr>
                <w:rFonts w:cs="B Nazanin" w:hint="cs"/>
                <w:rtl/>
              </w:rPr>
              <w:t>کاهش سرعت سواره در درون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داشتن امنیت کافی در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نزدیکی محله به مرکز شهر</w:t>
            </w:r>
          </w:p>
          <w:p w:rsidR="002933CD" w:rsidRDefault="002933CD" w:rsidP="002933CD">
            <w:pPr>
              <w:pStyle w:val="ListParagraph"/>
              <w:numPr>
                <w:ilvl w:val="0"/>
                <w:numId w:val="1"/>
              </w:numPr>
              <w:bidi/>
              <w:spacing w:after="0" w:line="240" w:lineRule="auto"/>
              <w:jc w:val="both"/>
              <w:rPr>
                <w:rFonts w:cs="B Nazanin"/>
              </w:rPr>
            </w:pPr>
            <w:r>
              <w:rPr>
                <w:rFonts w:cs="B Nazanin" w:hint="cs"/>
                <w:rtl/>
              </w:rPr>
              <w:t>وجود عملکردهای تجاری مختلف در اطراف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lang w:bidi="fa-IR"/>
              </w:rPr>
              <w:t>وجود پوشش گیاهی متنوع در خیابان امام خمینی، حریم رودخانه و برخی زمین های بایر</w:t>
            </w:r>
          </w:p>
          <w:p w:rsidR="002933CD" w:rsidRDefault="002933CD" w:rsidP="002933CD">
            <w:pPr>
              <w:pStyle w:val="ListParagraph"/>
              <w:numPr>
                <w:ilvl w:val="0"/>
                <w:numId w:val="1"/>
              </w:numPr>
              <w:bidi/>
              <w:spacing w:after="0" w:line="240" w:lineRule="auto"/>
              <w:jc w:val="both"/>
              <w:rPr>
                <w:rFonts w:cs="B Nazanin"/>
              </w:rPr>
            </w:pPr>
            <w:r>
              <w:rPr>
                <w:rFonts w:cs="B Nazanin" w:hint="cs"/>
                <w:rtl/>
                <w:lang w:bidi="fa-IR"/>
              </w:rPr>
              <w:t>وجود شیب مطلوب در محله</w:t>
            </w:r>
          </w:p>
          <w:p w:rsidR="002933CD" w:rsidRDefault="002933CD" w:rsidP="002933CD">
            <w:pPr>
              <w:pStyle w:val="ListParagraph"/>
              <w:numPr>
                <w:ilvl w:val="0"/>
                <w:numId w:val="1"/>
              </w:numPr>
              <w:bidi/>
              <w:spacing w:after="0" w:line="240" w:lineRule="auto"/>
              <w:jc w:val="both"/>
              <w:rPr>
                <w:rFonts w:cs="B Nazanin"/>
              </w:rPr>
            </w:pPr>
            <w:r>
              <w:rPr>
                <w:rFonts w:cs="B Nazanin" w:hint="cs"/>
                <w:rtl/>
                <w:lang w:bidi="fa-IR"/>
              </w:rPr>
              <w:t>ارتفاع بیشتر سایت نسبت به سایر نقاط شهر</w:t>
            </w:r>
          </w:p>
          <w:p w:rsidR="002933CD" w:rsidRDefault="002933CD" w:rsidP="002933CD">
            <w:pPr>
              <w:pStyle w:val="ListParagraph"/>
              <w:numPr>
                <w:ilvl w:val="0"/>
                <w:numId w:val="1"/>
              </w:numPr>
              <w:bidi/>
              <w:spacing w:after="0" w:line="240" w:lineRule="auto"/>
              <w:jc w:val="both"/>
              <w:rPr>
                <w:rFonts w:cs="B Nazanin"/>
              </w:rPr>
            </w:pPr>
            <w:r>
              <w:rPr>
                <w:rFonts w:cs="B Nazanin" w:hint="cs"/>
                <w:rtl/>
                <w:lang w:bidi="fa-IR"/>
              </w:rPr>
              <w:t>رطوبت مطلوب هوا</w:t>
            </w:r>
          </w:p>
          <w:p w:rsidR="002933CD" w:rsidRDefault="002933CD" w:rsidP="002933CD">
            <w:pPr>
              <w:pStyle w:val="ListParagraph"/>
              <w:numPr>
                <w:ilvl w:val="0"/>
                <w:numId w:val="1"/>
              </w:numPr>
              <w:bidi/>
              <w:spacing w:after="0" w:line="240" w:lineRule="auto"/>
              <w:jc w:val="both"/>
              <w:rPr>
                <w:rFonts w:cs="B Nazanin"/>
              </w:rPr>
            </w:pPr>
            <w:r>
              <w:rPr>
                <w:rFonts w:cs="B Nazanin" w:hint="cs"/>
                <w:rtl/>
                <w:lang w:bidi="fa-IR"/>
              </w:rPr>
              <w:lastRenderedPageBreak/>
              <w:t>وجود رودخانه ی زرجوب</w:t>
            </w:r>
          </w:p>
          <w:p w:rsidR="002933CD" w:rsidRPr="009A2212" w:rsidRDefault="002933CD" w:rsidP="002933CD">
            <w:pPr>
              <w:pStyle w:val="ListParagraph"/>
              <w:numPr>
                <w:ilvl w:val="0"/>
                <w:numId w:val="1"/>
              </w:numPr>
              <w:bidi/>
              <w:spacing w:after="0" w:line="240" w:lineRule="auto"/>
              <w:jc w:val="both"/>
              <w:rPr>
                <w:rFonts w:cs="B Nazanin"/>
              </w:rPr>
            </w:pPr>
            <w:r>
              <w:rPr>
                <w:rFonts w:cs="B Nazanin" w:hint="cs"/>
                <w:rtl/>
                <w:lang w:bidi="fa-IR"/>
              </w:rPr>
              <w:t>عدم وجود آلودگی های محیطی خاک</w:t>
            </w:r>
          </w:p>
          <w:p w:rsidR="002933CD" w:rsidRDefault="002933CD" w:rsidP="002933CD">
            <w:pPr>
              <w:pStyle w:val="ListParagraph"/>
              <w:numPr>
                <w:ilvl w:val="0"/>
                <w:numId w:val="1"/>
              </w:numPr>
              <w:bidi/>
              <w:spacing w:after="0" w:line="240" w:lineRule="auto"/>
              <w:jc w:val="both"/>
              <w:rPr>
                <w:rFonts w:cs="B Nazanin"/>
              </w:rPr>
            </w:pPr>
            <w:r>
              <w:rPr>
                <w:rFonts w:cs="B Nazanin" w:hint="cs"/>
                <w:rtl/>
              </w:rPr>
              <w:t>عدم رخ دادن آب گرفتگی معابر</w:t>
            </w:r>
          </w:p>
          <w:p w:rsidR="002933CD" w:rsidRDefault="002933CD" w:rsidP="002933CD">
            <w:pPr>
              <w:pStyle w:val="ListParagraph"/>
              <w:numPr>
                <w:ilvl w:val="0"/>
                <w:numId w:val="1"/>
              </w:numPr>
              <w:bidi/>
              <w:spacing w:after="0" w:line="240" w:lineRule="auto"/>
              <w:jc w:val="both"/>
              <w:rPr>
                <w:rFonts w:cs="B Nazanin"/>
              </w:rPr>
            </w:pPr>
            <w:r>
              <w:rPr>
                <w:rFonts w:cs="B Nazanin" w:hint="cs"/>
                <w:rtl/>
                <w:lang w:bidi="fa-IR"/>
              </w:rPr>
              <w:t>ت</w:t>
            </w:r>
            <w:r>
              <w:rPr>
                <w:rFonts w:cs="B Nazanin" w:hint="cs"/>
                <w:rtl/>
              </w:rPr>
              <w:t>فکیک مناسب پیاده از سواره در محور امام خمینی</w:t>
            </w:r>
          </w:p>
          <w:p w:rsidR="002933CD" w:rsidRDefault="002933CD" w:rsidP="002933CD">
            <w:pPr>
              <w:pStyle w:val="ListParagraph"/>
              <w:numPr>
                <w:ilvl w:val="0"/>
                <w:numId w:val="1"/>
              </w:numPr>
              <w:bidi/>
              <w:spacing w:after="0" w:line="240" w:lineRule="auto"/>
              <w:jc w:val="both"/>
              <w:rPr>
                <w:rFonts w:cs="B Nazanin"/>
              </w:rPr>
            </w:pPr>
            <w:r>
              <w:rPr>
                <w:rFonts w:cs="B Nazanin" w:hint="cs"/>
                <w:rtl/>
              </w:rPr>
              <w:t>عرض مناسب پیاده رو وخیابان در محور امام خمینی</w:t>
            </w:r>
          </w:p>
          <w:p w:rsidR="002933CD" w:rsidRDefault="002933CD" w:rsidP="002933CD">
            <w:pPr>
              <w:pStyle w:val="ListParagraph"/>
              <w:numPr>
                <w:ilvl w:val="0"/>
                <w:numId w:val="1"/>
              </w:numPr>
              <w:bidi/>
              <w:spacing w:after="0" w:line="240" w:lineRule="auto"/>
              <w:jc w:val="both"/>
              <w:rPr>
                <w:rFonts w:cs="B Nazanin"/>
              </w:rPr>
            </w:pPr>
            <w:r>
              <w:rPr>
                <w:rFonts w:cs="B Nazanin" w:hint="cs"/>
                <w:rtl/>
              </w:rPr>
              <w:t>وجود پیست دوچرخه سواری در محور امام خمینی</w:t>
            </w:r>
          </w:p>
          <w:p w:rsidR="002933CD" w:rsidRDefault="002933CD" w:rsidP="002933CD">
            <w:pPr>
              <w:pStyle w:val="ListParagraph"/>
              <w:numPr>
                <w:ilvl w:val="0"/>
                <w:numId w:val="1"/>
              </w:numPr>
              <w:bidi/>
              <w:spacing w:after="0" w:line="240" w:lineRule="auto"/>
              <w:jc w:val="both"/>
              <w:rPr>
                <w:rFonts w:cs="B Nazanin"/>
              </w:rPr>
            </w:pPr>
            <w:r>
              <w:rPr>
                <w:rFonts w:cs="B Nazanin" w:hint="cs"/>
                <w:rtl/>
              </w:rPr>
              <w:t>وضعیت مناسب روشنایی معابر وخیابان ها</w:t>
            </w:r>
          </w:p>
          <w:p w:rsidR="002933CD" w:rsidRDefault="002933CD" w:rsidP="002933CD">
            <w:pPr>
              <w:pStyle w:val="ListParagraph"/>
              <w:numPr>
                <w:ilvl w:val="0"/>
                <w:numId w:val="1"/>
              </w:numPr>
              <w:bidi/>
              <w:spacing w:after="0" w:line="240" w:lineRule="auto"/>
              <w:jc w:val="both"/>
              <w:rPr>
                <w:rFonts w:cs="B Nazanin"/>
              </w:rPr>
            </w:pPr>
            <w:r>
              <w:rPr>
                <w:rFonts w:cs="B Nazanin" w:hint="cs"/>
                <w:rtl/>
              </w:rPr>
              <w:t>قرار گیری گره بسیار مهم گیل در نزدیکی محدوده</w:t>
            </w:r>
          </w:p>
          <w:p w:rsidR="002933CD" w:rsidRDefault="002933CD" w:rsidP="002933CD">
            <w:pPr>
              <w:pStyle w:val="ListParagraph"/>
              <w:numPr>
                <w:ilvl w:val="0"/>
                <w:numId w:val="1"/>
              </w:numPr>
              <w:bidi/>
              <w:spacing w:after="0" w:line="240" w:lineRule="auto"/>
              <w:jc w:val="both"/>
              <w:rPr>
                <w:rFonts w:cs="B Nazanin"/>
              </w:rPr>
            </w:pPr>
            <w:r>
              <w:rPr>
                <w:rFonts w:cs="B Nazanin" w:hint="cs"/>
                <w:rtl/>
              </w:rPr>
              <w:t>وجود پایانه مسافر بری در نزدیکی محدوده مورد مطالعه</w:t>
            </w:r>
          </w:p>
          <w:p w:rsidR="002933CD" w:rsidRPr="00D12B44" w:rsidRDefault="002933CD" w:rsidP="002933CD">
            <w:pPr>
              <w:pStyle w:val="ListParagraph"/>
              <w:numPr>
                <w:ilvl w:val="0"/>
                <w:numId w:val="1"/>
              </w:numPr>
              <w:bidi/>
              <w:spacing w:after="0" w:line="240" w:lineRule="auto"/>
              <w:jc w:val="both"/>
              <w:rPr>
                <w:rFonts w:cs="B Nazanin"/>
              </w:rPr>
            </w:pPr>
            <w:r>
              <w:rPr>
                <w:rFonts w:ascii="Cambria" w:hAnsi="Cambria" w:cs="B Nazanin" w:hint="cs"/>
                <w:rtl/>
                <w:lang w:bidi="fa-IR"/>
              </w:rPr>
              <w:t>خوانایی محله به دلیل محور ارتباطی بارز در پیرامون آن (خیابان امام خمینی)</w:t>
            </w:r>
          </w:p>
          <w:p w:rsidR="002933CD" w:rsidRPr="00D12B44" w:rsidRDefault="002933CD" w:rsidP="002933CD">
            <w:pPr>
              <w:pStyle w:val="ListParagraph"/>
              <w:numPr>
                <w:ilvl w:val="0"/>
                <w:numId w:val="1"/>
              </w:numPr>
              <w:bidi/>
              <w:spacing w:after="0" w:line="240" w:lineRule="auto"/>
              <w:jc w:val="both"/>
              <w:rPr>
                <w:rFonts w:cs="B Nazanin"/>
              </w:rPr>
            </w:pPr>
            <w:r>
              <w:rPr>
                <w:rFonts w:ascii="Cambria" w:hAnsi="Cambria" w:cs="B Nazanin" w:hint="cs"/>
                <w:rtl/>
                <w:lang w:bidi="fa-IR"/>
              </w:rPr>
              <w:t>پیوستگی در کل محله</w:t>
            </w:r>
          </w:p>
          <w:p w:rsidR="002933CD" w:rsidRPr="00D12B44" w:rsidRDefault="002933CD" w:rsidP="002933CD">
            <w:pPr>
              <w:pStyle w:val="ListParagraph"/>
              <w:numPr>
                <w:ilvl w:val="0"/>
                <w:numId w:val="1"/>
              </w:numPr>
              <w:bidi/>
              <w:spacing w:after="0" w:line="240" w:lineRule="auto"/>
              <w:jc w:val="both"/>
              <w:rPr>
                <w:rFonts w:cs="B Nazanin"/>
              </w:rPr>
            </w:pPr>
            <w:r>
              <w:rPr>
                <w:rFonts w:ascii="Cambria" w:hAnsi="Cambria" w:cs="B Nazanin" w:hint="cs"/>
                <w:rtl/>
                <w:lang w:bidi="fa-IR"/>
              </w:rPr>
              <w:t>نفوذپذیری فیزیکی مطلوب در کل محله</w:t>
            </w:r>
          </w:p>
          <w:p w:rsidR="002933CD" w:rsidRPr="00D12B44" w:rsidRDefault="002933CD" w:rsidP="002933CD">
            <w:pPr>
              <w:pStyle w:val="ListParagraph"/>
              <w:numPr>
                <w:ilvl w:val="0"/>
                <w:numId w:val="1"/>
              </w:numPr>
              <w:bidi/>
              <w:spacing w:after="0" w:line="240" w:lineRule="auto"/>
              <w:jc w:val="both"/>
              <w:rPr>
                <w:rFonts w:cs="B Nazanin"/>
              </w:rPr>
            </w:pPr>
            <w:r>
              <w:rPr>
                <w:rFonts w:ascii="Cambria" w:hAnsi="Cambria" w:cs="B Nazanin" w:hint="cs"/>
                <w:rtl/>
                <w:lang w:bidi="fa-IR"/>
              </w:rPr>
              <w:t>دانه بندی تقریبا متوسط در محله</w:t>
            </w:r>
          </w:p>
          <w:p w:rsidR="002933CD" w:rsidRPr="00D12B44" w:rsidRDefault="002933CD" w:rsidP="002933CD">
            <w:pPr>
              <w:pStyle w:val="ListParagraph"/>
              <w:numPr>
                <w:ilvl w:val="0"/>
                <w:numId w:val="1"/>
              </w:numPr>
              <w:bidi/>
              <w:spacing w:after="0" w:line="240" w:lineRule="auto"/>
              <w:jc w:val="both"/>
              <w:rPr>
                <w:rFonts w:cs="B Nazanin"/>
              </w:rPr>
            </w:pPr>
            <w:r>
              <w:rPr>
                <w:rFonts w:ascii="Cambria" w:hAnsi="Cambria" w:cs="B Nazanin" w:hint="cs"/>
                <w:rtl/>
                <w:lang w:bidi="fa-IR"/>
              </w:rPr>
              <w:t>بافت یک دست مسکونی در محله</w:t>
            </w:r>
          </w:p>
          <w:p w:rsidR="002933CD" w:rsidRPr="00D12B44" w:rsidRDefault="002933CD" w:rsidP="002933CD">
            <w:pPr>
              <w:pStyle w:val="ListParagraph"/>
              <w:numPr>
                <w:ilvl w:val="0"/>
                <w:numId w:val="1"/>
              </w:numPr>
              <w:bidi/>
              <w:spacing w:after="0" w:line="240" w:lineRule="auto"/>
              <w:jc w:val="both"/>
              <w:rPr>
                <w:rFonts w:cs="B Nazanin"/>
              </w:rPr>
            </w:pPr>
            <w:r>
              <w:rPr>
                <w:rFonts w:ascii="Cambria" w:hAnsi="Cambria" w:cs="B Nazanin" w:hint="cs"/>
                <w:rtl/>
                <w:lang w:bidi="fa-IR"/>
              </w:rPr>
              <w:t>خط آسمان تقربا مطلوب در محله</w:t>
            </w:r>
          </w:p>
          <w:p w:rsidR="002933CD" w:rsidRPr="00D12B44" w:rsidRDefault="002933CD" w:rsidP="002933CD">
            <w:pPr>
              <w:pStyle w:val="ListParagraph"/>
              <w:numPr>
                <w:ilvl w:val="0"/>
                <w:numId w:val="1"/>
              </w:numPr>
              <w:bidi/>
              <w:spacing w:after="0" w:line="240" w:lineRule="auto"/>
              <w:jc w:val="both"/>
              <w:rPr>
                <w:rFonts w:cs="B Nazanin"/>
              </w:rPr>
            </w:pPr>
            <w:r>
              <w:rPr>
                <w:rFonts w:ascii="Cambria" w:hAnsi="Cambria" w:cs="B Nazanin" w:hint="cs"/>
                <w:rtl/>
                <w:lang w:bidi="fa-IR"/>
              </w:rPr>
              <w:t>تناسب ارتفاع ساختمان ها با مقیاس انسانی</w:t>
            </w:r>
          </w:p>
          <w:p w:rsidR="002933CD" w:rsidRDefault="002933CD" w:rsidP="00B94152">
            <w:pPr>
              <w:pStyle w:val="ListParagraph"/>
              <w:bidi/>
              <w:ind w:left="360"/>
              <w:jc w:val="both"/>
              <w:rPr>
                <w:rFonts w:cs="B Nazanin"/>
              </w:rPr>
            </w:pPr>
          </w:p>
          <w:p w:rsidR="002933CD" w:rsidRPr="00824B07" w:rsidRDefault="002933CD" w:rsidP="00B94152">
            <w:pPr>
              <w:pStyle w:val="ListParagraph"/>
              <w:bidi/>
              <w:ind w:left="360"/>
              <w:jc w:val="both"/>
              <w:rPr>
                <w:rFonts w:cs="B Nazanin"/>
              </w:rPr>
            </w:pPr>
          </w:p>
        </w:tc>
        <w:tc>
          <w:tcPr>
            <w:tcW w:w="900" w:type="dxa"/>
            <w:vMerge/>
            <w:shd w:val="clear" w:color="auto" w:fill="0D0D0D" w:themeFill="text1" w:themeFillTint="F2"/>
          </w:tcPr>
          <w:p w:rsidR="002933CD" w:rsidRDefault="002933CD" w:rsidP="00B94152"/>
        </w:tc>
      </w:tr>
    </w:tbl>
    <w:p w:rsidR="00F22778" w:rsidRDefault="00F22778" w:rsidP="00422621">
      <w:pPr>
        <w:bidi/>
        <w:jc w:val="both"/>
        <w:rPr>
          <w:rFonts w:ascii="Cambria" w:hAnsi="Cambria" w:cs="B Nazanin"/>
        </w:rPr>
      </w:pPr>
    </w:p>
    <w:p w:rsidR="00F22778" w:rsidRPr="00F22778" w:rsidRDefault="00F22778" w:rsidP="00F22778">
      <w:pPr>
        <w:bidi/>
        <w:rPr>
          <w:rFonts w:ascii="Cambria" w:hAnsi="Cambria" w:cs="B Nazanin"/>
        </w:rPr>
      </w:pPr>
    </w:p>
    <w:p w:rsidR="00F22778" w:rsidRPr="00F22778" w:rsidRDefault="00F22778" w:rsidP="00F22778">
      <w:pPr>
        <w:bidi/>
        <w:rPr>
          <w:rFonts w:ascii="Cambria" w:hAnsi="Cambria" w:cs="B Nazanin"/>
        </w:rPr>
      </w:pPr>
    </w:p>
    <w:p w:rsidR="00F22778" w:rsidRPr="00F22778" w:rsidRDefault="00F22778" w:rsidP="00F22778">
      <w:pPr>
        <w:bidi/>
        <w:rPr>
          <w:rFonts w:ascii="Cambria" w:hAnsi="Cambria" w:cs="B Nazanin"/>
        </w:rPr>
      </w:pPr>
    </w:p>
    <w:p w:rsidR="00F22778" w:rsidRPr="00F22778" w:rsidRDefault="00F22778" w:rsidP="00F22778">
      <w:pPr>
        <w:bidi/>
        <w:rPr>
          <w:rFonts w:ascii="Cambria" w:hAnsi="Cambria" w:cs="B Nazanin"/>
        </w:rPr>
      </w:pPr>
    </w:p>
    <w:p w:rsidR="00F22778" w:rsidRDefault="00F22778" w:rsidP="00F22778">
      <w:pPr>
        <w:bidi/>
        <w:rPr>
          <w:rFonts w:ascii="Cambria" w:hAnsi="Cambria" w:cs="B Nazanin"/>
        </w:rPr>
      </w:pPr>
    </w:p>
    <w:p w:rsidR="00F22778" w:rsidRDefault="00F22778" w:rsidP="00F22778">
      <w:pPr>
        <w:bidi/>
        <w:rPr>
          <w:rFonts w:ascii="Cambria" w:hAnsi="Cambria" w:cs="B Nazanin"/>
        </w:rPr>
      </w:pPr>
    </w:p>
    <w:p w:rsidR="00F22778" w:rsidRDefault="00F22778" w:rsidP="00F22778">
      <w:pPr>
        <w:bidi/>
        <w:rPr>
          <w:rFonts w:ascii="Cambria" w:hAnsi="Cambria" w:cs="B Nazanin"/>
        </w:rPr>
      </w:pPr>
    </w:p>
    <w:p w:rsidR="00422621" w:rsidRPr="00F22778" w:rsidRDefault="00F22778" w:rsidP="00F22778">
      <w:pPr>
        <w:tabs>
          <w:tab w:val="left" w:pos="495"/>
        </w:tabs>
        <w:bidi/>
        <w:jc w:val="left"/>
        <w:rPr>
          <w:rFonts w:ascii="Cambria" w:hAnsi="Cambria" w:cs="B Nazanin"/>
        </w:rPr>
      </w:pPr>
      <w:r>
        <w:rPr>
          <w:rFonts w:ascii="Cambria" w:hAnsi="Cambria" w:cs="B Nazanin"/>
          <w:rtl/>
        </w:rPr>
        <w:tab/>
      </w:r>
    </w:p>
    <w:sectPr w:rsidR="00422621" w:rsidRPr="00F22778" w:rsidSect="00B94152">
      <w:headerReference w:type="even" r:id="rId13"/>
      <w:headerReference w:type="default" r:id="rId14"/>
      <w:footerReference w:type="default" r:id="rId15"/>
      <w:headerReference w:type="first" r:id="rId16"/>
      <w:pgSz w:w="12240" w:h="15840"/>
      <w:pgMar w:top="1440" w:right="1440" w:bottom="1440" w:left="1440" w:header="720" w:footer="720" w:gutter="0"/>
      <w:pgBorders w:display="notFirstPage" w:offsetFrom="page">
        <w:top w:val="threeDEngrave" w:sz="24" w:space="24" w:color="auto"/>
        <w:left w:val="threeDEngrave" w:sz="24" w:space="24" w:color="auto"/>
        <w:bottom w:val="threeDEmboss" w:sz="24" w:space="24" w:color="auto"/>
        <w:right w:val="threeDEmboss" w:sz="24" w:space="24" w:color="auto"/>
      </w:pgBorders>
      <w:pgNumType w:start="68"/>
      <w:cols w:space="720"/>
      <w:titlePg/>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975CC" w:rsidRDefault="00A975CC" w:rsidP="00EE3882">
      <w:r>
        <w:separator/>
      </w:r>
    </w:p>
  </w:endnote>
  <w:endnote w:type="continuationSeparator" w:id="0">
    <w:p w:rsidR="00A975CC" w:rsidRDefault="00A975CC" w:rsidP="00EE38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2  Kamran">
    <w:altName w:val="Courier New"/>
    <w:charset w:val="B2"/>
    <w:family w:val="auto"/>
    <w:pitch w:val="variable"/>
    <w:sig w:usb0="00002000" w:usb1="80000000" w:usb2="00000008" w:usb3="00000000" w:csb0="00000040" w:csb1="00000000"/>
  </w:font>
  <w:font w:name="2  Nazanin">
    <w:altName w:val="Courier New"/>
    <w:charset w:val="B2"/>
    <w:family w:val="auto"/>
    <w:pitch w:val="variable"/>
    <w:sig w:usb0="00002000"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04248761"/>
      <w:docPartObj>
        <w:docPartGallery w:val="Page Numbers (Bottom of Page)"/>
        <w:docPartUnique/>
      </w:docPartObj>
    </w:sdtPr>
    <w:sdtEndPr>
      <w:rPr>
        <w:noProof/>
      </w:rPr>
    </w:sdtEndPr>
    <w:sdtContent>
      <w:p w:rsidR="004E7780" w:rsidRDefault="004E7780">
        <w:pPr>
          <w:pStyle w:val="Footer"/>
          <w:jc w:val="center"/>
        </w:pPr>
        <w:r>
          <w:fldChar w:fldCharType="begin"/>
        </w:r>
        <w:r>
          <w:instrText xml:space="preserve"> PAGE   \* MERGEFORMAT </w:instrText>
        </w:r>
        <w:r>
          <w:fldChar w:fldCharType="separate"/>
        </w:r>
        <w:r w:rsidR="00152F04">
          <w:rPr>
            <w:noProof/>
          </w:rPr>
          <w:t>88</w:t>
        </w:r>
        <w:r>
          <w:rPr>
            <w:noProof/>
          </w:rPr>
          <w:fldChar w:fldCharType="end"/>
        </w:r>
      </w:p>
    </w:sdtContent>
  </w:sdt>
  <w:p w:rsidR="004E7780" w:rsidRDefault="004E778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975CC" w:rsidRDefault="00A975CC" w:rsidP="00EE3882">
      <w:r>
        <w:separator/>
      </w:r>
    </w:p>
  </w:footnote>
  <w:footnote w:type="continuationSeparator" w:id="0">
    <w:p w:rsidR="00A975CC" w:rsidRDefault="00A975CC" w:rsidP="00EE388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7780" w:rsidRDefault="004E7780">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021841" o:spid="_x0000_s2050" type="#_x0000_t136" style="position:absolute;left:0;text-align:left;margin-left:0;margin-top:0;width:507.6pt;height:152.25pt;rotation:315;z-index:-251655168;mso-position-horizontal:center;mso-position-horizontal-relative:margin;mso-position-vertical:center;mso-position-vertical-relative:margin" o:allowincell="f" fillcolor="silver" stroked="f">
          <v:fill opacity=".5"/>
          <v:textpath style="font-family:&quot;B Nazanin&quot;;font-size:1pt" string="طرح شهرسازی 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7780" w:rsidRDefault="004E7780" w:rsidP="008C7047">
    <w:pPr>
      <w:pStyle w:val="Header"/>
      <w:tabs>
        <w:tab w:val="left" w:pos="3585"/>
      </w:tabs>
      <w:jc w:val="left"/>
    </w:pPr>
    <w:r>
      <w:rPr>
        <w:noProof/>
      </w:rPr>
      <mc:AlternateContent>
        <mc:Choice Requires="wps">
          <w:drawing>
            <wp:anchor distT="0" distB="0" distL="118745" distR="118745" simplePos="0" relativeHeight="251665408" behindDoc="1" locked="0" layoutInCell="1" allowOverlap="0" wp14:anchorId="534736D9" wp14:editId="6E100EBA">
              <wp:simplePos x="0" y="0"/>
              <wp:positionH relativeFrom="margin">
                <wp:align>left</wp:align>
              </wp:positionH>
              <wp:positionV relativeFrom="page">
                <wp:posOffset>331527</wp:posOffset>
              </wp:positionV>
              <wp:extent cx="6012815" cy="354330"/>
              <wp:effectExtent l="0" t="0" r="0" b="0"/>
              <wp:wrapSquare wrapText="bothSides"/>
              <wp:docPr id="197" name="Rectangle 197"/>
              <wp:cNvGraphicFramePr/>
              <a:graphic xmlns:a="http://schemas.openxmlformats.org/drawingml/2006/main">
                <a:graphicData uri="http://schemas.microsoft.com/office/word/2010/wordprocessingShape">
                  <wps:wsp>
                    <wps:cNvSpPr/>
                    <wps:spPr>
                      <a:xfrm>
                        <a:off x="0" y="0"/>
                        <a:ext cx="6012815" cy="35484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cs="2  Kamran"/>
                              <w:b/>
                              <w:bCs/>
                              <w:caps/>
                              <w:color w:val="FF0000"/>
                              <w:sz w:val="36"/>
                              <w:szCs w:val="36"/>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rsidR="004E7780" w:rsidRPr="008A6360" w:rsidRDefault="004E7780" w:rsidP="00D754D4">
                              <w:pPr>
                                <w:pStyle w:val="Header"/>
                                <w:tabs>
                                  <w:tab w:val="clear" w:pos="4680"/>
                                  <w:tab w:val="clear" w:pos="9360"/>
                                </w:tabs>
                                <w:jc w:val="center"/>
                                <w:rPr>
                                  <w:rFonts w:cs="2  Kamran"/>
                                  <w:b/>
                                  <w:bCs/>
                                  <w:caps/>
                                  <w:color w:val="FF0000"/>
                                  <w:sz w:val="36"/>
                                  <w:szCs w:val="36"/>
                                </w:rPr>
                              </w:pPr>
                              <w:r w:rsidRPr="008A6360">
                                <w:rPr>
                                  <w:rFonts w:ascii="Times New Roman" w:hAnsi="Times New Roman" w:cs="2  Kamran"/>
                                  <w:b/>
                                  <w:bCs/>
                                  <w:caps/>
                                  <w:color w:val="FF0000"/>
                                  <w:sz w:val="36"/>
                                  <w:szCs w:val="36"/>
                                  <w:rtl/>
                                </w:rPr>
                                <w:t>بخش پنجم:تحلیل</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34736D9" id="Rectangle 197" o:spid="_x0000_s1030" style="position:absolute;margin-left:0;margin-top:26.1pt;width:473.45pt;height:27.9pt;z-index:-251651072;visibility:visible;mso-wrap-style:square;mso-width-percent:0;mso-height-percent:0;mso-wrap-distance-left:9.35pt;mso-wrap-distance-top:0;mso-wrap-distance-right:9.35pt;mso-wrap-distance-bottom:0;mso-position-horizontal:left;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" o:allowoverlap="f" filled="f" stroked="f" strokeweight="1pt">
              <v:textbox>
                <w:txbxContent>
                  <w:sdt>
                    <w:sdtPr>
                      <w:rPr>
                        <w:rFonts w:cs="2  Kamran"/>
                        <w:b/>
                        <w:bCs/>
                        <w:caps/>
                        <w:color w:val="FF0000"/>
                        <w:sz w:val="36"/>
                        <w:szCs w:val="36"/>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rsidR="00DD4299" w:rsidRPr="008A6360" w:rsidRDefault="00DD4299" w:rsidP="00D754D4">
                        <w:pPr>
                          <w:pStyle w:val="Header"/>
                          <w:tabs>
                            <w:tab w:val="clear" w:pos="4680"/>
                            <w:tab w:val="clear" w:pos="9360"/>
                          </w:tabs>
                          <w:jc w:val="center"/>
                          <w:rPr>
                            <w:rFonts w:cs="2  Kamran"/>
                            <w:b/>
                            <w:bCs/>
                            <w:caps/>
                            <w:color w:val="FF0000"/>
                            <w:sz w:val="36"/>
                            <w:szCs w:val="36"/>
                          </w:rPr>
                        </w:pPr>
                        <w:r w:rsidRPr="008A6360">
                          <w:rPr>
                            <w:rFonts w:ascii="Times New Roman" w:hAnsi="Times New Roman" w:cs="2  Kamran"/>
                            <w:b/>
                            <w:bCs/>
                            <w:caps/>
                            <w:color w:val="FF0000"/>
                            <w:sz w:val="36"/>
                            <w:szCs w:val="36"/>
                            <w:rtl/>
                          </w:rPr>
                          <w:t>بخش پنجم:تحلیل</w:t>
                        </w:r>
                      </w:p>
                    </w:sdtContent>
                  </w:sdt>
                </w:txbxContent>
              </v:textbox>
              <w10:wrap type="square" anchorx="margin" anchory="page"/>
            </v:rect>
          </w:pict>
        </mc:Fallback>
      </mc:AlternateContent>
    </w:r>
    <w:r>
      <w:tab/>
    </w:r>
    <w:r>
      <w:tab/>
    </w:r>
    <w:r>
      <w:tab/>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021842" o:spid="_x0000_s2051" type="#_x0000_t136" style="position:absolute;margin-left:0;margin-top:0;width:507.6pt;height:152.25pt;rotation:315;z-index:-251653120;mso-position-horizontal:center;mso-position-horizontal-relative:margin;mso-position-vertical:center;mso-position-vertical-relative:margin" o:allowincell="f" fillcolor="silver" stroked="f">
          <v:fill opacity=".5"/>
          <v:textpath style="font-family:&quot;B Nazanin&quot;;font-size:1pt" string="طرح شهرسازی 2"/>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7780" w:rsidRDefault="004E7780">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021840" o:spid="_x0000_s2049" type="#_x0000_t136" style="position:absolute;left:0;text-align:left;margin-left:0;margin-top:0;width:507.6pt;height:152.25pt;rotation:315;z-index:-251657216;mso-position-horizontal:center;mso-position-horizontal-relative:margin;mso-position-vertical:center;mso-position-vertical-relative:margin" o:allowincell="f" fillcolor="silver" stroked="f">
          <v:fill opacity=".5"/>
          <v:textpath style="font-family:&quot;B Nazanin&quot;;font-size:1pt" string="طرح شهرسازی 2"/>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1B6349"/>
    <w:multiLevelType w:val="hybridMultilevel"/>
    <w:tmpl w:val="5814542E"/>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4AFF526B"/>
    <w:multiLevelType w:val="hybridMultilevel"/>
    <w:tmpl w:val="C0A04C04"/>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5EDA1C51"/>
    <w:multiLevelType w:val="hybridMultilevel"/>
    <w:tmpl w:val="FEC0CE66"/>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7B6F1975"/>
    <w:multiLevelType w:val="hybridMultilevel"/>
    <w:tmpl w:val="DAA46408"/>
    <w:lvl w:ilvl="0" w:tplc="428A19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BE95E87"/>
    <w:multiLevelType w:val="hybridMultilevel"/>
    <w:tmpl w:val="0A944C3E"/>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7E81764E"/>
    <w:multiLevelType w:val="hybridMultilevel"/>
    <w:tmpl w:val="6BAAE0F6"/>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
  </w:num>
  <w:num w:numId="2">
    <w:abstractNumId w:val="5"/>
  </w:num>
  <w:num w:numId="3">
    <w:abstractNumId w:val="1"/>
  </w:num>
  <w:num w:numId="4">
    <w:abstractNumId w:val="0"/>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5756"/>
    <w:rsid w:val="0002160B"/>
    <w:rsid w:val="00030453"/>
    <w:rsid w:val="000442E4"/>
    <w:rsid w:val="000763F5"/>
    <w:rsid w:val="000A46AD"/>
    <w:rsid w:val="000C3736"/>
    <w:rsid w:val="000D7F96"/>
    <w:rsid w:val="00101E8C"/>
    <w:rsid w:val="0011716F"/>
    <w:rsid w:val="00135BAA"/>
    <w:rsid w:val="0014752A"/>
    <w:rsid w:val="00152F04"/>
    <w:rsid w:val="00155018"/>
    <w:rsid w:val="00160CA6"/>
    <w:rsid w:val="0018248C"/>
    <w:rsid w:val="0018375C"/>
    <w:rsid w:val="001A5224"/>
    <w:rsid w:val="001F7086"/>
    <w:rsid w:val="00213640"/>
    <w:rsid w:val="002277B9"/>
    <w:rsid w:val="00235B1B"/>
    <w:rsid w:val="0024338D"/>
    <w:rsid w:val="00243B1E"/>
    <w:rsid w:val="0025201B"/>
    <w:rsid w:val="002917AA"/>
    <w:rsid w:val="002933CD"/>
    <w:rsid w:val="002C0039"/>
    <w:rsid w:val="002C42CA"/>
    <w:rsid w:val="002C75EB"/>
    <w:rsid w:val="00351DE1"/>
    <w:rsid w:val="00371CAF"/>
    <w:rsid w:val="003C5BA1"/>
    <w:rsid w:val="003E4B7A"/>
    <w:rsid w:val="00422621"/>
    <w:rsid w:val="0042495A"/>
    <w:rsid w:val="0045271D"/>
    <w:rsid w:val="00461D59"/>
    <w:rsid w:val="00465756"/>
    <w:rsid w:val="004B2EC6"/>
    <w:rsid w:val="004D6DCA"/>
    <w:rsid w:val="004E7780"/>
    <w:rsid w:val="005227BE"/>
    <w:rsid w:val="00526DC4"/>
    <w:rsid w:val="00535C68"/>
    <w:rsid w:val="005545F4"/>
    <w:rsid w:val="005B21E5"/>
    <w:rsid w:val="005B6B0D"/>
    <w:rsid w:val="005C07B4"/>
    <w:rsid w:val="00617A91"/>
    <w:rsid w:val="00621BA5"/>
    <w:rsid w:val="0065285F"/>
    <w:rsid w:val="006661CC"/>
    <w:rsid w:val="00676B5D"/>
    <w:rsid w:val="006B5570"/>
    <w:rsid w:val="006B595C"/>
    <w:rsid w:val="006D1DC1"/>
    <w:rsid w:val="006E477B"/>
    <w:rsid w:val="0074565B"/>
    <w:rsid w:val="0077226F"/>
    <w:rsid w:val="007E3328"/>
    <w:rsid w:val="00801F38"/>
    <w:rsid w:val="008145D1"/>
    <w:rsid w:val="0082323B"/>
    <w:rsid w:val="00847B49"/>
    <w:rsid w:val="008A6360"/>
    <w:rsid w:val="008A6681"/>
    <w:rsid w:val="008C7047"/>
    <w:rsid w:val="008D5AA5"/>
    <w:rsid w:val="00901F40"/>
    <w:rsid w:val="00922960"/>
    <w:rsid w:val="00991870"/>
    <w:rsid w:val="009A433B"/>
    <w:rsid w:val="009B7D58"/>
    <w:rsid w:val="009C4FC1"/>
    <w:rsid w:val="009E7E3F"/>
    <w:rsid w:val="009F53AE"/>
    <w:rsid w:val="00A60DCB"/>
    <w:rsid w:val="00A61B48"/>
    <w:rsid w:val="00A722B9"/>
    <w:rsid w:val="00A8257B"/>
    <w:rsid w:val="00A92BCA"/>
    <w:rsid w:val="00A975CC"/>
    <w:rsid w:val="00AB10EA"/>
    <w:rsid w:val="00AB11A2"/>
    <w:rsid w:val="00AB592D"/>
    <w:rsid w:val="00AD2158"/>
    <w:rsid w:val="00AE7624"/>
    <w:rsid w:val="00AF1B96"/>
    <w:rsid w:val="00B03ADC"/>
    <w:rsid w:val="00B17416"/>
    <w:rsid w:val="00B24F18"/>
    <w:rsid w:val="00B263B5"/>
    <w:rsid w:val="00B31665"/>
    <w:rsid w:val="00B37ED2"/>
    <w:rsid w:val="00B53CD3"/>
    <w:rsid w:val="00B763BC"/>
    <w:rsid w:val="00B94152"/>
    <w:rsid w:val="00BA372E"/>
    <w:rsid w:val="00BC0277"/>
    <w:rsid w:val="00BF7AE3"/>
    <w:rsid w:val="00C32592"/>
    <w:rsid w:val="00CB070A"/>
    <w:rsid w:val="00CD18B3"/>
    <w:rsid w:val="00D13106"/>
    <w:rsid w:val="00D23904"/>
    <w:rsid w:val="00D33C05"/>
    <w:rsid w:val="00D754D4"/>
    <w:rsid w:val="00D857FA"/>
    <w:rsid w:val="00DB1066"/>
    <w:rsid w:val="00DD4299"/>
    <w:rsid w:val="00DD5DA7"/>
    <w:rsid w:val="00E04DEE"/>
    <w:rsid w:val="00E5199D"/>
    <w:rsid w:val="00E62F1B"/>
    <w:rsid w:val="00E759D3"/>
    <w:rsid w:val="00E9278E"/>
    <w:rsid w:val="00EB4541"/>
    <w:rsid w:val="00ED0730"/>
    <w:rsid w:val="00EE1E9E"/>
    <w:rsid w:val="00EE3882"/>
    <w:rsid w:val="00F22778"/>
    <w:rsid w:val="00F37495"/>
    <w:rsid w:val="00F701A3"/>
    <w:rsid w:val="00F75207"/>
    <w:rsid w:val="00FC6A90"/>
    <w:rsid w:val="00FE2753"/>
    <w:rsid w:val="00FF7CD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003ED3F3-5577-4AB1-A718-4AEBE98D83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5756"/>
    <w:pPr>
      <w:spacing w:after="0" w:line="240" w:lineRule="auto"/>
      <w:jc w:val="right"/>
    </w:pPr>
    <w:rPr>
      <w:rFonts w:ascii="B Nazanin" w:hAnsi="B Nazanin"/>
      <w:color w:val="000000" w:themeColor="text1"/>
      <w:sz w:val="32"/>
      <w:lang w:bidi="fa-IR"/>
    </w:rPr>
  </w:style>
  <w:style w:type="paragraph" w:styleId="Heading1">
    <w:name w:val="heading 1"/>
    <w:basedOn w:val="Normal"/>
    <w:next w:val="Normal"/>
    <w:link w:val="Heading1Char"/>
    <w:uiPriority w:val="9"/>
    <w:qFormat/>
    <w:rsid w:val="00465756"/>
    <w:pPr>
      <w:keepNext/>
      <w:keepLines/>
      <w:spacing w:before="240" w:line="259" w:lineRule="auto"/>
      <w:outlineLvl w:val="0"/>
    </w:pPr>
    <w:rPr>
      <w:rFonts w:asciiTheme="majorHAnsi" w:eastAsiaTheme="majorEastAsia" w:hAnsiTheme="majorHAnsi" w:cstheme="majorBidi"/>
      <w:color w:val="2E74B5" w:themeColor="accent1" w:themeShade="BF"/>
      <w:szCs w:val="32"/>
      <w:lang w:bidi="ar-SA"/>
    </w:rPr>
  </w:style>
  <w:style w:type="paragraph" w:styleId="Heading2">
    <w:name w:val="heading 2"/>
    <w:basedOn w:val="Normal"/>
    <w:next w:val="Normal"/>
    <w:link w:val="Heading2Char"/>
    <w:uiPriority w:val="9"/>
    <w:unhideWhenUsed/>
    <w:qFormat/>
    <w:rsid w:val="0046575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857FA"/>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65756"/>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465756"/>
    <w:rPr>
      <w:rFonts w:asciiTheme="majorHAnsi" w:eastAsiaTheme="majorEastAsia" w:hAnsiTheme="majorHAnsi" w:cstheme="majorBidi"/>
      <w:color w:val="2E74B5" w:themeColor="accent1" w:themeShade="BF"/>
      <w:sz w:val="26"/>
      <w:szCs w:val="26"/>
      <w:lang w:bidi="fa-IR"/>
    </w:rPr>
  </w:style>
  <w:style w:type="paragraph" w:styleId="Header">
    <w:name w:val="header"/>
    <w:basedOn w:val="Normal"/>
    <w:link w:val="HeaderChar"/>
    <w:uiPriority w:val="99"/>
    <w:unhideWhenUsed/>
    <w:rsid w:val="00EE3882"/>
    <w:pPr>
      <w:tabs>
        <w:tab w:val="center" w:pos="4680"/>
        <w:tab w:val="right" w:pos="9360"/>
      </w:tabs>
    </w:pPr>
  </w:style>
  <w:style w:type="character" w:customStyle="1" w:styleId="HeaderChar">
    <w:name w:val="Header Char"/>
    <w:basedOn w:val="DefaultParagraphFont"/>
    <w:link w:val="Header"/>
    <w:uiPriority w:val="99"/>
    <w:rsid w:val="00EE3882"/>
    <w:rPr>
      <w:rFonts w:ascii="B Nazanin" w:hAnsi="B Nazanin"/>
      <w:color w:val="000000" w:themeColor="text1"/>
      <w:sz w:val="32"/>
      <w:lang w:bidi="fa-IR"/>
    </w:rPr>
  </w:style>
  <w:style w:type="paragraph" w:styleId="Footer">
    <w:name w:val="footer"/>
    <w:basedOn w:val="Normal"/>
    <w:link w:val="FooterChar"/>
    <w:uiPriority w:val="99"/>
    <w:unhideWhenUsed/>
    <w:rsid w:val="00EE3882"/>
    <w:pPr>
      <w:tabs>
        <w:tab w:val="center" w:pos="4680"/>
        <w:tab w:val="right" w:pos="9360"/>
      </w:tabs>
    </w:pPr>
  </w:style>
  <w:style w:type="character" w:customStyle="1" w:styleId="FooterChar">
    <w:name w:val="Footer Char"/>
    <w:basedOn w:val="DefaultParagraphFont"/>
    <w:link w:val="Footer"/>
    <w:uiPriority w:val="99"/>
    <w:rsid w:val="00EE3882"/>
    <w:rPr>
      <w:rFonts w:ascii="B Nazanin" w:hAnsi="B Nazanin"/>
      <w:color w:val="000000" w:themeColor="text1"/>
      <w:sz w:val="32"/>
      <w:lang w:bidi="fa-IR"/>
    </w:rPr>
  </w:style>
  <w:style w:type="table" w:styleId="TableGrid">
    <w:name w:val="Table Grid"/>
    <w:basedOn w:val="TableNormal"/>
    <w:uiPriority w:val="39"/>
    <w:rsid w:val="00C3259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C32592"/>
    <w:pPr>
      <w:spacing w:after="160" w:line="259" w:lineRule="auto"/>
      <w:ind w:left="720"/>
      <w:contextualSpacing/>
    </w:pPr>
    <w:rPr>
      <w:color w:val="auto"/>
      <w:sz w:val="22"/>
      <w:lang w:bidi="ar-SA"/>
    </w:rPr>
  </w:style>
  <w:style w:type="character" w:customStyle="1" w:styleId="Heading3Char">
    <w:name w:val="Heading 3 Char"/>
    <w:basedOn w:val="DefaultParagraphFont"/>
    <w:link w:val="Heading3"/>
    <w:uiPriority w:val="9"/>
    <w:rsid w:val="00D857FA"/>
    <w:rPr>
      <w:rFonts w:asciiTheme="majorHAnsi" w:eastAsiaTheme="majorEastAsia" w:hAnsiTheme="majorHAnsi" w:cstheme="majorBidi"/>
      <w:color w:val="1F4D78" w:themeColor="accent1" w:themeShade="7F"/>
      <w:sz w:val="24"/>
      <w:szCs w:val="24"/>
      <w:lang w:bidi="fa-IR"/>
    </w:rPr>
  </w:style>
  <w:style w:type="paragraph" w:styleId="Caption">
    <w:name w:val="caption"/>
    <w:basedOn w:val="Normal"/>
    <w:next w:val="Normal"/>
    <w:uiPriority w:val="35"/>
    <w:unhideWhenUsed/>
    <w:qFormat/>
    <w:rsid w:val="000A46AD"/>
    <w:pPr>
      <w:spacing w:after="200"/>
    </w:pPr>
    <w:rPr>
      <w:i/>
      <w:iCs/>
      <w:color w:val="44546A" w:themeColor="text2"/>
      <w:sz w:val="18"/>
      <w:szCs w:val="18"/>
    </w:rPr>
  </w:style>
  <w:style w:type="paragraph" w:styleId="TOC1">
    <w:name w:val="toc 1"/>
    <w:basedOn w:val="Normal"/>
    <w:next w:val="Normal"/>
    <w:autoRedefine/>
    <w:uiPriority w:val="39"/>
    <w:unhideWhenUsed/>
    <w:rsid w:val="000C3736"/>
    <w:pPr>
      <w:spacing w:after="100"/>
    </w:pPr>
  </w:style>
  <w:style w:type="paragraph" w:styleId="TOC2">
    <w:name w:val="toc 2"/>
    <w:basedOn w:val="Normal"/>
    <w:next w:val="Normal"/>
    <w:autoRedefine/>
    <w:uiPriority w:val="39"/>
    <w:unhideWhenUsed/>
    <w:rsid w:val="000C3736"/>
    <w:pPr>
      <w:spacing w:after="100"/>
      <w:ind w:left="320"/>
    </w:pPr>
  </w:style>
  <w:style w:type="paragraph" w:styleId="TOC3">
    <w:name w:val="toc 3"/>
    <w:basedOn w:val="Normal"/>
    <w:next w:val="Normal"/>
    <w:autoRedefine/>
    <w:uiPriority w:val="39"/>
    <w:unhideWhenUsed/>
    <w:rsid w:val="000C3736"/>
    <w:pPr>
      <w:spacing w:after="100"/>
      <w:ind w:left="640"/>
    </w:pPr>
  </w:style>
  <w:style w:type="character" w:styleId="Hyperlink">
    <w:name w:val="Hyperlink"/>
    <w:basedOn w:val="DefaultParagraphFont"/>
    <w:uiPriority w:val="99"/>
    <w:unhideWhenUsed/>
    <w:rsid w:val="000C3736"/>
    <w:rPr>
      <w:color w:val="0563C1" w:themeColor="hyperlink"/>
      <w:u w:val="single"/>
    </w:rPr>
  </w:style>
  <w:style w:type="character" w:styleId="FollowedHyperlink">
    <w:name w:val="FollowedHyperlink"/>
    <w:basedOn w:val="DefaultParagraphFont"/>
    <w:uiPriority w:val="99"/>
    <w:semiHidden/>
    <w:unhideWhenUsed/>
    <w:rsid w:val="00A61B4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52526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6CF20A-B6A5-476C-91F5-AB713FB691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1</Pages>
  <Words>7413</Words>
  <Characters>42256</Characters>
  <Application>Microsoft Office Word</Application>
  <DocSecurity>0</DocSecurity>
  <Lines>352</Lines>
  <Paragraphs>99</Paragraphs>
  <ScaleCrop>false</ScaleCrop>
  <HeadingPairs>
    <vt:vector size="2" baseType="variant">
      <vt:variant>
        <vt:lpstr>Title</vt:lpstr>
      </vt:variant>
      <vt:variant>
        <vt:i4>1</vt:i4>
      </vt:variant>
    </vt:vector>
  </HeadingPairs>
  <TitlesOfParts>
    <vt:vector size="1" baseType="lpstr">
      <vt:lpstr>بخش پنجم:تحلیل</vt:lpstr>
    </vt:vector>
  </TitlesOfParts>
  <Company/>
  <LinksUpToDate>false</LinksUpToDate>
  <CharactersWithSpaces>49570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بخش پنجم:تحلیل</dc:title>
  <dc:subject/>
  <dc:creator>pedi</dc:creator>
  <cp:keywords/>
  <dc:description/>
  <cp:lastModifiedBy>Windows User</cp:lastModifiedBy>
  <cp:revision>9</cp:revision>
  <cp:lastPrinted>2015-06-27T05:30:00Z</cp:lastPrinted>
  <dcterms:created xsi:type="dcterms:W3CDTF">2015-06-27T05:08:00Z</dcterms:created>
  <dcterms:modified xsi:type="dcterms:W3CDTF">2018-08-03T00:06:00Z</dcterms:modified>
</cp:coreProperties>
</file>